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08F" w:rsidRPr="003D3968" w:rsidRDefault="006E408F" w:rsidP="00305434">
      <w:pPr>
        <w:pBdr>
          <w:bottom w:val="single" w:sz="4" w:space="1" w:color="000000"/>
        </w:pBdr>
        <w:rPr>
          <w:b/>
          <w:i/>
          <w:sz w:val="24"/>
          <w:szCs w:val="24"/>
        </w:rPr>
      </w:pPr>
      <w:r w:rsidRPr="003D3968">
        <w:rPr>
          <w:b/>
          <w:i/>
          <w:sz w:val="28"/>
          <w:szCs w:val="28"/>
        </w:rPr>
        <w:t xml:space="preserve">- Nota de </w:t>
      </w:r>
      <w:r w:rsidR="003D3968" w:rsidRPr="003D3968">
        <w:rPr>
          <w:b/>
          <w:i/>
          <w:sz w:val="28"/>
          <w:szCs w:val="28"/>
        </w:rPr>
        <w:t>premsa</w:t>
      </w:r>
      <w:r w:rsidRPr="003D3968">
        <w:rPr>
          <w:b/>
          <w:i/>
          <w:sz w:val="28"/>
          <w:szCs w:val="28"/>
        </w:rPr>
        <w:t xml:space="preserve"> - </w:t>
      </w:r>
      <w:r w:rsidRPr="003D3968">
        <w:rPr>
          <w:b/>
          <w:i/>
          <w:sz w:val="28"/>
          <w:szCs w:val="28"/>
        </w:rPr>
        <w:tab/>
      </w:r>
      <w:r w:rsidRPr="003D3968">
        <w:rPr>
          <w:b/>
          <w:i/>
          <w:sz w:val="28"/>
          <w:szCs w:val="28"/>
        </w:rPr>
        <w:tab/>
      </w:r>
      <w:r w:rsidRPr="003D3968">
        <w:rPr>
          <w:b/>
          <w:i/>
          <w:sz w:val="28"/>
          <w:szCs w:val="28"/>
        </w:rPr>
        <w:tab/>
      </w:r>
      <w:r w:rsidRPr="003D3968">
        <w:rPr>
          <w:b/>
          <w:i/>
          <w:sz w:val="28"/>
          <w:szCs w:val="28"/>
        </w:rPr>
        <w:tab/>
      </w:r>
      <w:r w:rsidRPr="003D3968">
        <w:rPr>
          <w:b/>
          <w:i/>
          <w:sz w:val="28"/>
          <w:szCs w:val="28"/>
        </w:rPr>
        <w:tab/>
      </w:r>
      <w:r w:rsidRPr="003D3968">
        <w:rPr>
          <w:b/>
          <w:i/>
          <w:sz w:val="28"/>
          <w:szCs w:val="28"/>
        </w:rPr>
        <w:tab/>
      </w:r>
      <w:r w:rsidRPr="003D3968">
        <w:rPr>
          <w:b/>
          <w:i/>
          <w:sz w:val="28"/>
          <w:szCs w:val="28"/>
        </w:rPr>
        <w:tab/>
      </w:r>
      <w:r w:rsidR="00146C4E">
        <w:rPr>
          <w:b/>
          <w:i/>
        </w:rPr>
        <w:t>20</w:t>
      </w:r>
      <w:r w:rsidR="007158A9" w:rsidRPr="003D3968">
        <w:rPr>
          <w:b/>
          <w:i/>
        </w:rPr>
        <w:t>/06/2017</w:t>
      </w:r>
      <w:r w:rsidRPr="003D3968">
        <w:rPr>
          <w:b/>
          <w:i/>
          <w:sz w:val="24"/>
          <w:szCs w:val="24"/>
        </w:rPr>
        <w:tab/>
      </w:r>
    </w:p>
    <w:p w:rsidR="006E408F" w:rsidRPr="003D3968" w:rsidRDefault="003D3968" w:rsidP="009C483D">
      <w:pPr>
        <w:pStyle w:val="Pargrafdellista"/>
        <w:spacing w:after="0" w:line="240" w:lineRule="auto"/>
        <w:ind w:left="360"/>
        <w:jc w:val="center"/>
        <w:rPr>
          <w:rFonts w:cs="Calibri"/>
          <w:b/>
          <w:iCs/>
          <w:sz w:val="32"/>
          <w:szCs w:val="32"/>
          <w:lang w:eastAsia="es-ES"/>
        </w:rPr>
      </w:pPr>
      <w:r>
        <w:rPr>
          <w:b/>
          <w:sz w:val="32"/>
          <w:szCs w:val="32"/>
        </w:rPr>
        <w:t>Quatre investigador</w:t>
      </w:r>
      <w:r w:rsidR="0038675E" w:rsidRPr="003D3968">
        <w:rPr>
          <w:b/>
          <w:sz w:val="32"/>
          <w:szCs w:val="32"/>
        </w:rPr>
        <w:t xml:space="preserve">s </w:t>
      </w:r>
      <w:proofErr w:type="spellStart"/>
      <w:r w:rsidR="0038675E" w:rsidRPr="003D3968">
        <w:rPr>
          <w:b/>
          <w:sz w:val="32"/>
          <w:szCs w:val="32"/>
        </w:rPr>
        <w:t>pos</w:t>
      </w:r>
      <w:r>
        <w:rPr>
          <w:b/>
          <w:sz w:val="32"/>
          <w:szCs w:val="32"/>
        </w:rPr>
        <w:t>t</w:t>
      </w:r>
      <w:r w:rsidR="0038675E" w:rsidRPr="003D3968">
        <w:rPr>
          <w:b/>
          <w:sz w:val="32"/>
          <w:szCs w:val="32"/>
        </w:rPr>
        <w:t>doctorals</w:t>
      </w:r>
      <w:proofErr w:type="spellEnd"/>
      <w:r w:rsidR="0038675E" w:rsidRPr="003D396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s’incorporen a l’I</w:t>
      </w:r>
      <w:r w:rsidR="0038675E" w:rsidRPr="003D3968">
        <w:rPr>
          <w:b/>
          <w:sz w:val="32"/>
          <w:szCs w:val="32"/>
        </w:rPr>
        <w:t>RBLleida en el marc del programa europe</w:t>
      </w:r>
      <w:r>
        <w:rPr>
          <w:b/>
          <w:sz w:val="32"/>
          <w:szCs w:val="32"/>
        </w:rPr>
        <w:t>u</w:t>
      </w:r>
      <w:r w:rsidR="0038675E" w:rsidRPr="003D3968">
        <w:rPr>
          <w:b/>
          <w:sz w:val="32"/>
          <w:szCs w:val="32"/>
        </w:rPr>
        <w:t xml:space="preserve"> Marie Curie COFUND</w:t>
      </w:r>
    </w:p>
    <w:p w:rsidR="006E408F" w:rsidRPr="003D3968" w:rsidRDefault="006E408F" w:rsidP="009C483D">
      <w:pPr>
        <w:pStyle w:val="Pargrafdellista"/>
        <w:spacing w:after="0" w:line="240" w:lineRule="auto"/>
        <w:ind w:left="360"/>
        <w:jc w:val="center"/>
        <w:rPr>
          <w:rFonts w:cs="Calibri"/>
          <w:b/>
          <w:iCs/>
          <w:sz w:val="32"/>
          <w:szCs w:val="32"/>
          <w:lang w:eastAsia="es-ES"/>
        </w:rPr>
      </w:pPr>
    </w:p>
    <w:p w:rsidR="003D3968" w:rsidRDefault="003D3968" w:rsidP="003D3968">
      <w:pPr>
        <w:pStyle w:val="Pargrafdellista"/>
        <w:numPr>
          <w:ilvl w:val="0"/>
          <w:numId w:val="21"/>
        </w:numPr>
        <w:spacing w:after="0" w:line="240" w:lineRule="auto"/>
        <w:jc w:val="both"/>
        <w:rPr>
          <w:rFonts w:cs="Calibri"/>
          <w:b/>
          <w:bCs/>
          <w:szCs w:val="18"/>
          <w:lang w:eastAsia="es-ES"/>
        </w:rPr>
      </w:pPr>
      <w:r w:rsidRPr="003D3968">
        <w:rPr>
          <w:b/>
        </w:rPr>
        <w:t xml:space="preserve">El Programa </w:t>
      </w:r>
      <w:proofErr w:type="spellStart"/>
      <w:r w:rsidRPr="003D3968">
        <w:rPr>
          <w:b/>
        </w:rPr>
        <w:t>postdoctoral</w:t>
      </w:r>
      <w:proofErr w:type="spellEnd"/>
      <w:r w:rsidRPr="003D3968">
        <w:rPr>
          <w:b/>
        </w:rPr>
        <w:t xml:space="preserve"> internacional de</w:t>
      </w:r>
      <w:r>
        <w:rPr>
          <w:b/>
        </w:rPr>
        <w:t xml:space="preserve"> l’</w:t>
      </w:r>
      <w:r w:rsidRPr="003D3968">
        <w:rPr>
          <w:b/>
        </w:rPr>
        <w:t>IRBLleida</w:t>
      </w:r>
      <w:r w:rsidRPr="004019C6">
        <w:rPr>
          <w:b/>
          <w:i/>
        </w:rPr>
        <w:t xml:space="preserve">, IRBLleida International </w:t>
      </w:r>
      <w:proofErr w:type="spellStart"/>
      <w:r w:rsidRPr="004019C6">
        <w:rPr>
          <w:b/>
          <w:i/>
        </w:rPr>
        <w:t>Postdoctoral</w:t>
      </w:r>
      <w:proofErr w:type="spellEnd"/>
      <w:r w:rsidRPr="004019C6">
        <w:rPr>
          <w:b/>
          <w:i/>
        </w:rPr>
        <w:t xml:space="preserve"> </w:t>
      </w:r>
      <w:proofErr w:type="spellStart"/>
      <w:r w:rsidRPr="004019C6">
        <w:rPr>
          <w:b/>
          <w:i/>
        </w:rPr>
        <w:t>Programme</w:t>
      </w:r>
      <w:proofErr w:type="spellEnd"/>
      <w:r w:rsidRPr="003D3968">
        <w:rPr>
          <w:b/>
        </w:rPr>
        <w:t xml:space="preserve"> (IRBLleida-</w:t>
      </w:r>
      <w:proofErr w:type="spellStart"/>
      <w:r w:rsidRPr="003D3968">
        <w:rPr>
          <w:b/>
        </w:rPr>
        <w:t>IPP</w:t>
      </w:r>
      <w:proofErr w:type="spellEnd"/>
      <w:r w:rsidRPr="003D3968">
        <w:rPr>
          <w:b/>
        </w:rPr>
        <w:t>), capta talent internacional per potenciar la recerca biomèdica a Lleida</w:t>
      </w:r>
      <w:r w:rsidR="006E408F" w:rsidRPr="003D3968">
        <w:rPr>
          <w:rFonts w:cs="Calibri"/>
          <w:b/>
          <w:bCs/>
          <w:szCs w:val="18"/>
          <w:lang w:eastAsia="es-ES"/>
        </w:rPr>
        <w:t>.</w:t>
      </w:r>
    </w:p>
    <w:p w:rsidR="003D3968" w:rsidRPr="003D3968" w:rsidRDefault="003D3968" w:rsidP="003D3968">
      <w:pPr>
        <w:pStyle w:val="Pargrafdellista"/>
        <w:spacing w:after="0" w:line="240" w:lineRule="auto"/>
        <w:ind w:left="360"/>
        <w:jc w:val="both"/>
        <w:rPr>
          <w:rFonts w:cs="Calibri"/>
          <w:b/>
          <w:bCs/>
          <w:szCs w:val="18"/>
          <w:lang w:eastAsia="es-ES"/>
        </w:rPr>
      </w:pPr>
    </w:p>
    <w:p w:rsidR="003D3968" w:rsidRPr="003D3968" w:rsidRDefault="003D3968" w:rsidP="003D3968">
      <w:pPr>
        <w:pStyle w:val="Pargrafdellista"/>
        <w:numPr>
          <w:ilvl w:val="0"/>
          <w:numId w:val="21"/>
        </w:numPr>
        <w:spacing w:after="0" w:line="240" w:lineRule="auto"/>
        <w:jc w:val="both"/>
        <w:rPr>
          <w:rFonts w:cs="Calibri"/>
          <w:b/>
          <w:bCs/>
          <w:szCs w:val="18"/>
          <w:lang w:eastAsia="es-ES"/>
        </w:rPr>
      </w:pPr>
      <w:r w:rsidRPr="003D3968">
        <w:rPr>
          <w:b/>
        </w:rPr>
        <w:t>Els investigadors seleccionats en la tercera convocatòria provenen de l'Índia, Mèxic i Veneçuela.</w:t>
      </w:r>
    </w:p>
    <w:p w:rsidR="003D3968" w:rsidRPr="003D3968" w:rsidRDefault="003D3968" w:rsidP="003D3968">
      <w:pPr>
        <w:pStyle w:val="Pargrafdellista"/>
        <w:rPr>
          <w:b/>
        </w:rPr>
      </w:pPr>
    </w:p>
    <w:p w:rsidR="003D3968" w:rsidRPr="003D3968" w:rsidRDefault="003D3968" w:rsidP="003D3968">
      <w:pPr>
        <w:pStyle w:val="Pargrafdellista"/>
        <w:numPr>
          <w:ilvl w:val="0"/>
          <w:numId w:val="21"/>
        </w:numPr>
        <w:spacing w:after="0" w:line="240" w:lineRule="auto"/>
        <w:jc w:val="both"/>
        <w:rPr>
          <w:rFonts w:cs="Calibri"/>
          <w:b/>
          <w:bCs/>
          <w:szCs w:val="18"/>
          <w:lang w:eastAsia="es-ES"/>
        </w:rPr>
      </w:pPr>
      <w:r w:rsidRPr="003D3968">
        <w:rPr>
          <w:b/>
        </w:rPr>
        <w:t>Un total de nou investigadors s'han incorporat a l'Institut en les àrees de medicina respiratòria, cicle cel·lular, modelització matemàtica, oncologia, senyalització en llevats, fisiologia patològica, senyalització per calci i nefrologia.</w:t>
      </w:r>
    </w:p>
    <w:p w:rsidR="006E408F" w:rsidRPr="003D3968" w:rsidRDefault="006E408F" w:rsidP="003D3968">
      <w:pPr>
        <w:pStyle w:val="Pargrafdellista"/>
        <w:spacing w:after="0" w:line="240" w:lineRule="auto"/>
        <w:ind w:left="360"/>
        <w:jc w:val="both"/>
        <w:rPr>
          <w:rFonts w:cs="Calibri"/>
          <w:b/>
          <w:sz w:val="20"/>
          <w:szCs w:val="16"/>
          <w:lang w:eastAsia="es-ES"/>
        </w:rPr>
      </w:pPr>
    </w:p>
    <w:p w:rsidR="006E408F" w:rsidRPr="003D3968" w:rsidRDefault="006E408F" w:rsidP="00317268">
      <w:pPr>
        <w:suppressAutoHyphens w:val="0"/>
        <w:spacing w:after="0" w:line="240" w:lineRule="auto"/>
        <w:jc w:val="both"/>
        <w:rPr>
          <w:szCs w:val="18"/>
          <w:lang w:eastAsia="es-ES"/>
        </w:rPr>
      </w:pPr>
    </w:p>
    <w:p w:rsidR="003D3968" w:rsidRDefault="003D3968" w:rsidP="00317268">
      <w:pPr>
        <w:suppressAutoHyphens w:val="0"/>
        <w:spacing w:after="0" w:line="240" w:lineRule="auto"/>
        <w:jc w:val="both"/>
      </w:pPr>
      <w:r>
        <w:t>Quatre nous investigadors s'han incorporat recentment, o ho faran en les pròximes setmanes,</w:t>
      </w:r>
      <w:r w:rsidR="004019C6">
        <w:t xml:space="preserve"> a</w:t>
      </w:r>
      <w:r>
        <w:t xml:space="preserve"> </w:t>
      </w:r>
      <w:r w:rsidR="004019C6">
        <w:t>l’</w:t>
      </w:r>
      <w:r>
        <w:t xml:space="preserve">Institut de Recerca Biomèdica de Lleida Fundació Dr. </w:t>
      </w:r>
      <w:proofErr w:type="spellStart"/>
      <w:r>
        <w:t>Pifarré</w:t>
      </w:r>
      <w:proofErr w:type="spellEnd"/>
      <w:r>
        <w:t xml:space="preserve"> (</w:t>
      </w:r>
      <w:hyperlink r:id="rId9" w:history="1">
        <w:r w:rsidRPr="003D3968">
          <w:rPr>
            <w:rStyle w:val="Enlla"/>
            <w:rFonts w:cs="Calibri"/>
          </w:rPr>
          <w:t>IRBLleida</w:t>
        </w:r>
      </w:hyperlink>
      <w:r>
        <w:t>) gràcies a</w:t>
      </w:r>
      <w:r w:rsidR="004019C6">
        <w:t xml:space="preserve"> </w:t>
      </w:r>
      <w:r>
        <w:t>l</w:t>
      </w:r>
      <w:r w:rsidR="004019C6">
        <w:t>’</w:t>
      </w:r>
      <w:hyperlink r:id="rId10" w:history="1">
        <w:r w:rsidR="006E408F" w:rsidRPr="003D3968">
          <w:rPr>
            <w:rStyle w:val="Enlla"/>
            <w:rFonts w:eastAsia="MS Mincho"/>
            <w:lang w:eastAsia="ja-JP"/>
          </w:rPr>
          <w:t>IRBLleida-</w:t>
        </w:r>
        <w:proofErr w:type="spellStart"/>
        <w:r w:rsidR="006E408F" w:rsidRPr="003D3968">
          <w:rPr>
            <w:rStyle w:val="Enlla"/>
            <w:rFonts w:eastAsia="MS Mincho"/>
            <w:lang w:eastAsia="ja-JP"/>
          </w:rPr>
          <w:t>IPP</w:t>
        </w:r>
        <w:proofErr w:type="spellEnd"/>
      </w:hyperlink>
      <w:r w:rsidR="002660F8" w:rsidRPr="003D3968">
        <w:rPr>
          <w:rFonts w:eastAsia="MS Mincho" w:cs="Times New Roman"/>
          <w:lang w:eastAsia="ja-JP"/>
        </w:rPr>
        <w:t xml:space="preserve">. </w:t>
      </w:r>
      <w:r>
        <w:t xml:space="preserve">Aquest programa permet captar investigadors amb talent i experiència internacional, i donar-los l'oportunitat de desenvolupar la seva carrera investigadora a Lleida, dirigits per investigadors de l'IRBLleida i professors de la Universitat de Lleida (UdL). Ricardo Romero, de nacionalitat mexicana, s'ha incorporat al Grup de Fisiopatologia Metabòlica, dirigit per Manel </w:t>
      </w:r>
      <w:proofErr w:type="spellStart"/>
      <w:r>
        <w:t>Portero</w:t>
      </w:r>
      <w:proofErr w:type="spellEnd"/>
      <w:r>
        <w:t xml:space="preserve">; </w:t>
      </w:r>
      <w:proofErr w:type="spellStart"/>
      <w:r>
        <w:t>Izaskun</w:t>
      </w:r>
      <w:proofErr w:type="spellEnd"/>
      <w:r>
        <w:t xml:space="preserve"> </w:t>
      </w:r>
      <w:proofErr w:type="spellStart"/>
      <w:r>
        <w:t>Urdanibia</w:t>
      </w:r>
      <w:proofErr w:type="spellEnd"/>
      <w:r>
        <w:t xml:space="preserve">, amb doble nacionalitat espanyola-veneçolana, forma part del Grup </w:t>
      </w:r>
      <w:r w:rsidR="004A288C">
        <w:t xml:space="preserve">de </w:t>
      </w:r>
      <w:r>
        <w:t xml:space="preserve">Patologia Oncològica, sota la supervisió de Xavier Dolcet; </w:t>
      </w:r>
      <w:proofErr w:type="spellStart"/>
      <w:r w:rsidR="005F7626">
        <w:t>Rajesh</w:t>
      </w:r>
      <w:proofErr w:type="spellEnd"/>
      <w:r w:rsidR="005F7626">
        <w:t xml:space="preserve"> </w:t>
      </w:r>
      <w:proofErr w:type="spellStart"/>
      <w:r w:rsidR="005F7626">
        <w:t>Kumar</w:t>
      </w:r>
      <w:proofErr w:type="spellEnd"/>
      <w:r w:rsidR="005F7626">
        <w:t xml:space="preserve"> </w:t>
      </w:r>
      <w:proofErr w:type="spellStart"/>
      <w:r w:rsidR="005F7626">
        <w:t>Galimudi</w:t>
      </w:r>
      <w:proofErr w:type="spellEnd"/>
      <w:r>
        <w:t xml:space="preserve">, de nacionalitat índia, formarà part del Grup de Recerca Translacional en Malaltia Vascular i Renal, sota la direcció de José Manuel </w:t>
      </w:r>
      <w:proofErr w:type="spellStart"/>
      <w:r>
        <w:t>Valdivielso</w:t>
      </w:r>
      <w:proofErr w:type="spellEnd"/>
      <w:r>
        <w:t>, i</w:t>
      </w:r>
      <w:r w:rsidR="005F7626" w:rsidRPr="005F7626">
        <w:t xml:space="preserve"> </w:t>
      </w:r>
      <w:r w:rsidR="005F7626">
        <w:t xml:space="preserve">Soni </w:t>
      </w:r>
      <w:proofErr w:type="spellStart"/>
      <w:r w:rsidR="005F7626">
        <w:t>Shaik</w:t>
      </w:r>
      <w:proofErr w:type="spellEnd"/>
      <w:r>
        <w:t xml:space="preserve">, també de nacionalitat índia, s'integrarà en el Grup de Senyalització </w:t>
      </w:r>
      <w:r w:rsidR="005F7626">
        <w:t xml:space="preserve">Cel·lular </w:t>
      </w:r>
      <w:r>
        <w:t>per Calc</w:t>
      </w:r>
      <w:r w:rsidR="005F7626">
        <w:t>i</w:t>
      </w:r>
      <w:r>
        <w:t>, supervisat per Carles Cantí i Judith Herreros.</w:t>
      </w:r>
    </w:p>
    <w:p w:rsidR="00AA3C68" w:rsidRPr="003D3968" w:rsidRDefault="00AA3C68" w:rsidP="00317268">
      <w:pPr>
        <w:suppressAutoHyphens w:val="0"/>
        <w:spacing w:after="0" w:line="240" w:lineRule="auto"/>
        <w:jc w:val="both"/>
        <w:rPr>
          <w:rFonts w:eastAsia="MS Mincho" w:cs="Times New Roman"/>
          <w:lang w:eastAsia="ja-JP"/>
        </w:rPr>
      </w:pPr>
    </w:p>
    <w:p w:rsidR="00C3394A" w:rsidRDefault="003D3968" w:rsidP="00317268">
      <w:pPr>
        <w:suppressAutoHyphens w:val="0"/>
        <w:spacing w:after="0" w:line="240" w:lineRule="auto"/>
        <w:jc w:val="both"/>
      </w:pPr>
      <w:r>
        <w:t>L'IRBLleida-</w:t>
      </w:r>
      <w:proofErr w:type="spellStart"/>
      <w:r>
        <w:t>IPP</w:t>
      </w:r>
      <w:proofErr w:type="spellEnd"/>
      <w:r>
        <w:t xml:space="preserve"> té com a objectiu desenvolupar un programa de formació multidisciplinar</w:t>
      </w:r>
      <w:r w:rsidR="004019C6">
        <w:t>i</w:t>
      </w:r>
      <w:r>
        <w:t xml:space="preserve"> d'investigadors experimentats, amb talent i motivats, per oferir-los la possibilitat de desenvolupar la seva carrera investigadora a l'Institut. Aquests investigadors han d'estar en l'etapa de formació </w:t>
      </w:r>
      <w:proofErr w:type="spellStart"/>
      <w:r>
        <w:t>postdoctoral</w:t>
      </w:r>
      <w:proofErr w:type="spellEnd"/>
      <w:r>
        <w:t>, és a dir, estar en disposició del títol de doctor, per poder optar a alguna de les places.</w:t>
      </w:r>
      <w:r>
        <w:br/>
      </w:r>
      <w:r>
        <w:br/>
        <w:t xml:space="preserve">El </w:t>
      </w:r>
      <w:r w:rsidR="004A288C">
        <w:t>P</w:t>
      </w:r>
      <w:r>
        <w:t xml:space="preserve">rograma ha constat de tres convocatòries, gràcies a les quals un total de nou investigadors gaudiran d'una estada </w:t>
      </w:r>
      <w:proofErr w:type="spellStart"/>
      <w:r>
        <w:t>postdoctoral</w:t>
      </w:r>
      <w:proofErr w:type="spellEnd"/>
      <w:r>
        <w:t xml:space="preserve"> de dos anys </w:t>
      </w:r>
      <w:r w:rsidR="004019C6">
        <w:t xml:space="preserve">a </w:t>
      </w:r>
      <w:r>
        <w:t>l</w:t>
      </w:r>
      <w:r w:rsidR="004019C6">
        <w:t>’</w:t>
      </w:r>
      <w:r>
        <w:t xml:space="preserve">IRBLleida. Els dos primers investigadors es van incorporar a la convocatòria de 2015, i ja han finalitzat la seva estada. En relació amb les tres investigadores que es van incorporar el 2016, </w:t>
      </w:r>
      <w:r w:rsidRPr="00BA6B55">
        <w:rPr>
          <w:highlight w:val="cyan"/>
        </w:rPr>
        <w:t>Sara Costa</w:t>
      </w:r>
      <w:r>
        <w:t xml:space="preserve"> i </w:t>
      </w:r>
      <w:proofErr w:type="spellStart"/>
      <w:r>
        <w:t>Tânia</w:t>
      </w:r>
      <w:proofErr w:type="spellEnd"/>
      <w:r>
        <w:t xml:space="preserve"> Pereira finalitzaran els seus projectes el 31 de gener de 2018, i Monica Adriana </w:t>
      </w:r>
      <w:proofErr w:type="spellStart"/>
      <w:r>
        <w:t>Mechoud</w:t>
      </w:r>
      <w:proofErr w:type="spellEnd"/>
      <w:r>
        <w:t xml:space="preserve"> ho farà el 6 d'abril de 2018.</w:t>
      </w:r>
    </w:p>
    <w:p w:rsidR="003D3968" w:rsidRPr="003D3968" w:rsidRDefault="003D3968" w:rsidP="00317268">
      <w:pPr>
        <w:suppressAutoHyphens w:val="0"/>
        <w:spacing w:after="0" w:line="240" w:lineRule="auto"/>
        <w:jc w:val="both"/>
        <w:rPr>
          <w:color w:val="000000"/>
        </w:rPr>
      </w:pPr>
    </w:p>
    <w:p w:rsidR="006E408F" w:rsidRDefault="003D3968" w:rsidP="00BA6B55">
      <w:pPr>
        <w:suppressAutoHyphens w:val="0"/>
        <w:spacing w:after="0" w:line="240" w:lineRule="auto"/>
      </w:pPr>
      <w:r w:rsidRPr="004A288C">
        <w:rPr>
          <w:highlight w:val="cyan"/>
        </w:rPr>
        <w:t>Sara Costa</w:t>
      </w:r>
      <w:r>
        <w:t xml:space="preserve"> treballava als Estats Units </w:t>
      </w:r>
      <w:r w:rsidR="00BA6B55">
        <w:t xml:space="preserve">d’Amèrica </w:t>
      </w:r>
      <w:r>
        <w:t>quan va sol·licitar la posició of</w:t>
      </w:r>
      <w:r w:rsidR="004968CA">
        <w:t xml:space="preserve">erta pel Grup de Senyalització </w:t>
      </w:r>
      <w:r w:rsidR="00BA6B55">
        <w:t>O</w:t>
      </w:r>
      <w:r>
        <w:t>ncogènica i del Desenvolupament</w:t>
      </w:r>
      <w:r w:rsidR="00BA6B55">
        <w:t>,</w:t>
      </w:r>
      <w:r>
        <w:t xml:space="preserve"> que dirigeix ​​Mario Encinas. Gairebé un any i mig </w:t>
      </w:r>
      <w:r>
        <w:lastRenderedPageBreak/>
        <w:t xml:space="preserve">després d'arribar a l’IRBLleida, </w:t>
      </w:r>
      <w:r w:rsidRPr="004A288C">
        <w:rPr>
          <w:highlight w:val="cyan"/>
        </w:rPr>
        <w:t>Sara Cuesta</w:t>
      </w:r>
      <w:r w:rsidR="004019C6">
        <w:t xml:space="preserve"> </w:t>
      </w:r>
      <w:r>
        <w:t>ha destacat l'oportunitat que li ha proporcionat aquest projecte, en què "he après noves tècniques sobretot en l'àrea de desenvolupament</w:t>
      </w:r>
      <w:r w:rsidR="004019C6">
        <w:t>”</w:t>
      </w:r>
      <w:r>
        <w:t xml:space="preserve"> i</w:t>
      </w:r>
      <w:r w:rsidR="00BA6B55">
        <w:t xml:space="preserve"> que</w:t>
      </w:r>
      <w:r>
        <w:t xml:space="preserve"> li ha permès millorar el seu currículum. Per la seva banda, </w:t>
      </w:r>
      <w:proofErr w:type="spellStart"/>
      <w:r>
        <w:t>Tânia</w:t>
      </w:r>
      <w:proofErr w:type="spellEnd"/>
      <w:r>
        <w:t xml:space="preserve"> Pereira, que va venir de Portugal per unir-se al Grup de Modelització Matemàtica de Processos </w:t>
      </w:r>
      <w:r w:rsidR="004019C6">
        <w:t>M</w:t>
      </w:r>
      <w:r>
        <w:t xml:space="preserve">etabòlics sota la supervisió de Rui </w:t>
      </w:r>
      <w:proofErr w:type="spellStart"/>
      <w:r>
        <w:t>Alves</w:t>
      </w:r>
      <w:proofErr w:type="spellEnd"/>
      <w:r>
        <w:t xml:space="preserve">, també ha fet un balanç molt positiu del projecte i ha recomanat aquesta convocatòria a altres investigadors </w:t>
      </w:r>
      <w:proofErr w:type="spellStart"/>
      <w:r>
        <w:t>postdoctorals</w:t>
      </w:r>
      <w:proofErr w:type="spellEnd"/>
      <w:r>
        <w:t xml:space="preserve">. Mònica Adriana </w:t>
      </w:r>
      <w:proofErr w:type="spellStart"/>
      <w:r>
        <w:t>Mechoud</w:t>
      </w:r>
      <w:proofErr w:type="spellEnd"/>
      <w:r>
        <w:t xml:space="preserve"> va arribar des d'Argentina per incorporar-se al </w:t>
      </w:r>
      <w:r w:rsidR="004019C6">
        <w:t>G</w:t>
      </w:r>
      <w:r>
        <w:t>rup de Senyalització de Llevats sota la supervisió de Maria Àngels de la Torre. Després d'un any de treball, ha destacat com a positiva l'obertura anual de noves convocatòries, com una manera d'afavorir tant el creixement acadèmic de nous investigadors</w:t>
      </w:r>
      <w:bookmarkStart w:id="0" w:name="_GoBack"/>
      <w:bookmarkEnd w:id="0"/>
      <w:r>
        <w:t xml:space="preserve"> com l'enfortiment de l'Instit</w:t>
      </w:r>
      <w:r w:rsidR="00BA6B55">
        <w:t>ut.</w:t>
      </w:r>
      <w:r w:rsidR="00BA6B55">
        <w:br/>
      </w:r>
      <w:r w:rsidR="00BA6B55">
        <w:br/>
        <w:t>Per posar en marxa aquest P</w:t>
      </w:r>
      <w:r>
        <w:t>rograma internacional de formació i captació de talent investigador, l'IRBL</w:t>
      </w:r>
      <w:r w:rsidR="00E24FE4">
        <w:t>leida va aconseguir un ajut de l</w:t>
      </w:r>
      <w:r>
        <w:t xml:space="preserve">a Comissió Europea: una Acció Marie Curie, tipus </w:t>
      </w:r>
      <w:proofErr w:type="spellStart"/>
      <w:r>
        <w:t>COFUND</w:t>
      </w:r>
      <w:proofErr w:type="spellEnd"/>
      <w:r>
        <w:t xml:space="preserve">, del </w:t>
      </w:r>
      <w:proofErr w:type="spellStart"/>
      <w:r>
        <w:t>7è</w:t>
      </w:r>
      <w:proofErr w:type="spellEnd"/>
      <w:r>
        <w:t xml:space="preserve"> Programa </w:t>
      </w:r>
      <w:r w:rsidR="00E24FE4">
        <w:t>m</w:t>
      </w:r>
      <w:r>
        <w:t>arc de recerca europeu (GA609396), oberta a investigadors de tot el món. L'objectiu de captació de talent de l'IRBLleida-</w:t>
      </w:r>
      <w:proofErr w:type="spellStart"/>
      <w:r>
        <w:t>IPP</w:t>
      </w:r>
      <w:proofErr w:type="spellEnd"/>
      <w:r>
        <w:t xml:space="preserve"> està funcionant: un dels investigadors de la primera convocatòria s'ha incorporat a un altre dels projectes de l'Institut i romandrà en l'IRBLleida, almenys, durant tres anys més.</w:t>
      </w:r>
    </w:p>
    <w:p w:rsidR="003D3968" w:rsidRPr="003D3968" w:rsidRDefault="003D3968" w:rsidP="00317268">
      <w:pPr>
        <w:suppressAutoHyphens w:val="0"/>
        <w:spacing w:after="0" w:line="240" w:lineRule="auto"/>
        <w:jc w:val="both"/>
        <w:rPr>
          <w:lang w:eastAsia="es-ES"/>
        </w:rPr>
      </w:pPr>
    </w:p>
    <w:p w:rsidR="006E408F" w:rsidRPr="003D3968" w:rsidRDefault="003D3968" w:rsidP="00317268">
      <w:pPr>
        <w:suppressAutoHyphens w:val="0"/>
        <w:spacing w:after="0" w:line="240" w:lineRule="auto"/>
        <w:jc w:val="both"/>
        <w:rPr>
          <w:lang w:eastAsia="es-ES"/>
        </w:rPr>
      </w:pPr>
      <w:r>
        <w:rPr>
          <w:lang w:eastAsia="es-ES"/>
        </w:rPr>
        <w:t>Més informació</w:t>
      </w:r>
      <w:r w:rsidR="006E408F" w:rsidRPr="003D3968">
        <w:rPr>
          <w:lang w:eastAsia="es-ES"/>
        </w:rPr>
        <w:t xml:space="preserve">: </w:t>
      </w:r>
      <w:hyperlink r:id="rId11" w:history="1">
        <w:r w:rsidR="006E408F" w:rsidRPr="003D3968">
          <w:rPr>
            <w:rStyle w:val="Enlla"/>
            <w:rFonts w:eastAsia="MS Mincho"/>
            <w:lang w:eastAsia="ja-JP"/>
          </w:rPr>
          <w:t xml:space="preserve">IRBLleida International </w:t>
        </w:r>
        <w:proofErr w:type="spellStart"/>
        <w:r w:rsidR="006E408F" w:rsidRPr="003D3968">
          <w:rPr>
            <w:rStyle w:val="Enlla"/>
            <w:rFonts w:eastAsia="MS Mincho"/>
            <w:lang w:eastAsia="ja-JP"/>
          </w:rPr>
          <w:t>Postdoctoral</w:t>
        </w:r>
        <w:proofErr w:type="spellEnd"/>
        <w:r w:rsidR="006E408F" w:rsidRPr="003D3968">
          <w:rPr>
            <w:rStyle w:val="Enlla"/>
            <w:rFonts w:eastAsia="MS Mincho"/>
            <w:lang w:eastAsia="ja-JP"/>
          </w:rPr>
          <w:t xml:space="preserve"> </w:t>
        </w:r>
        <w:proofErr w:type="spellStart"/>
        <w:r w:rsidR="006E408F" w:rsidRPr="003D3968">
          <w:rPr>
            <w:rStyle w:val="Enlla"/>
            <w:rFonts w:eastAsia="MS Mincho"/>
            <w:lang w:eastAsia="ja-JP"/>
          </w:rPr>
          <w:t>Programme</w:t>
        </w:r>
        <w:proofErr w:type="spellEnd"/>
      </w:hyperlink>
    </w:p>
    <w:p w:rsidR="006E408F" w:rsidRPr="003D3968" w:rsidRDefault="006E408F" w:rsidP="00317268">
      <w:pPr>
        <w:suppressAutoHyphens w:val="0"/>
        <w:spacing w:after="0" w:line="240" w:lineRule="auto"/>
        <w:jc w:val="both"/>
        <w:rPr>
          <w:lang w:eastAsia="es-ES"/>
        </w:rPr>
      </w:pPr>
    </w:p>
    <w:p w:rsidR="006E408F" w:rsidRPr="003D3968" w:rsidRDefault="006E408F" w:rsidP="00317268">
      <w:pPr>
        <w:suppressAutoHyphens w:val="0"/>
        <w:spacing w:after="0" w:line="240" w:lineRule="auto"/>
        <w:jc w:val="both"/>
        <w:rPr>
          <w:szCs w:val="18"/>
          <w:lang w:eastAsia="es-ES"/>
        </w:rPr>
      </w:pPr>
    </w:p>
    <w:p w:rsidR="006E408F" w:rsidRPr="003D3968" w:rsidRDefault="006E408F" w:rsidP="00317268">
      <w:pPr>
        <w:suppressAutoHyphens w:val="0"/>
        <w:spacing w:after="0" w:line="240" w:lineRule="auto"/>
        <w:jc w:val="both"/>
        <w:rPr>
          <w:szCs w:val="18"/>
          <w:lang w:eastAsia="es-ES"/>
        </w:rPr>
      </w:pPr>
    </w:p>
    <w:p w:rsidR="006E408F" w:rsidRPr="003D3968" w:rsidRDefault="006E408F" w:rsidP="00317268">
      <w:pPr>
        <w:suppressAutoHyphens w:val="0"/>
        <w:spacing w:after="0" w:line="240" w:lineRule="auto"/>
        <w:jc w:val="both"/>
        <w:rPr>
          <w:szCs w:val="18"/>
          <w:lang w:eastAsia="es-ES"/>
        </w:rPr>
      </w:pPr>
    </w:p>
    <w:p w:rsidR="006E408F" w:rsidRPr="003D3968" w:rsidRDefault="006E408F" w:rsidP="00D320F4">
      <w:pPr>
        <w:rPr>
          <w:szCs w:val="18"/>
          <w:lang w:eastAsia="es-ES"/>
        </w:rPr>
      </w:pPr>
      <w:r w:rsidRPr="003D3968">
        <w:rPr>
          <w:szCs w:val="18"/>
          <w:lang w:eastAsia="es-ES"/>
        </w:rPr>
        <w:t>Text: Comunicació</w:t>
      </w:r>
      <w:r w:rsidR="003D3968">
        <w:rPr>
          <w:szCs w:val="18"/>
          <w:lang w:eastAsia="es-ES"/>
        </w:rPr>
        <w:t xml:space="preserve"> </w:t>
      </w:r>
      <w:r w:rsidR="00F97706">
        <w:rPr>
          <w:szCs w:val="18"/>
          <w:lang w:eastAsia="es-ES"/>
        </w:rPr>
        <w:t xml:space="preserve">i </w:t>
      </w:r>
      <w:r w:rsidR="003D3968" w:rsidRPr="003D3968">
        <w:rPr>
          <w:szCs w:val="18"/>
          <w:lang w:eastAsia="es-ES"/>
        </w:rPr>
        <w:t>Premsa</w:t>
      </w:r>
      <w:r w:rsidRPr="003D3968">
        <w:rPr>
          <w:szCs w:val="18"/>
          <w:lang w:eastAsia="es-ES"/>
        </w:rPr>
        <w:t xml:space="preserve"> IRBLleida </w:t>
      </w:r>
    </w:p>
    <w:sectPr w:rsidR="006E408F" w:rsidRPr="003D3968" w:rsidSect="008379C0">
      <w:headerReference w:type="default" r:id="rId12"/>
      <w:footerReference w:type="default" r:id="rId13"/>
      <w:pgSz w:w="11906" w:h="16838"/>
      <w:pgMar w:top="2660" w:right="1416" w:bottom="2040" w:left="1701" w:header="993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1F" w:rsidRDefault="00F0311F">
      <w:r>
        <w:separator/>
      </w:r>
    </w:p>
  </w:endnote>
  <w:endnote w:type="continuationSeparator" w:id="0">
    <w:p w:rsidR="00F0311F" w:rsidRDefault="00F0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hit Devanagar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8F" w:rsidRPr="00EC10C8" w:rsidRDefault="003D2917" w:rsidP="00C3394A">
    <w:pPr>
      <w:spacing w:line="240" w:lineRule="auto"/>
      <w:jc w:val="center"/>
      <w:rPr>
        <w:color w:val="808080"/>
        <w:szCs w:val="24"/>
      </w:rPr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988060</wp:posOffset>
          </wp:positionH>
          <wp:positionV relativeFrom="paragraph">
            <wp:posOffset>271780</wp:posOffset>
          </wp:positionV>
          <wp:extent cx="3526790" cy="421640"/>
          <wp:effectExtent l="0" t="0" r="0" b="0"/>
          <wp:wrapTight wrapText="bothSides">
            <wp:wrapPolygon edited="0">
              <wp:start x="0" y="0"/>
              <wp:lineTo x="0" y="20494"/>
              <wp:lineTo x="7700" y="20494"/>
              <wp:lineTo x="13184" y="20494"/>
              <wp:lineTo x="18668" y="17566"/>
              <wp:lineTo x="18551" y="15614"/>
              <wp:lineTo x="19951" y="10735"/>
              <wp:lineTo x="18668" y="976"/>
              <wp:lineTo x="7700" y="0"/>
              <wp:lineTo x="0" y="0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6790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6E408F" w:rsidRPr="002C4F51">
      <w:rPr>
        <w:color w:val="808080"/>
        <w:szCs w:val="24"/>
      </w:rPr>
      <w:t>Comunicació</w:t>
    </w:r>
    <w:r w:rsidR="003D3968">
      <w:rPr>
        <w:color w:val="808080"/>
        <w:szCs w:val="24"/>
      </w:rPr>
      <w:t>n</w:t>
    </w:r>
    <w:proofErr w:type="spellEnd"/>
    <w:r w:rsidR="003D3968">
      <w:rPr>
        <w:color w:val="808080"/>
        <w:szCs w:val="24"/>
      </w:rPr>
      <w:t xml:space="preserve"> i </w:t>
    </w:r>
    <w:proofErr w:type="spellStart"/>
    <w:r w:rsidR="006E408F">
      <w:rPr>
        <w:color w:val="808080"/>
        <w:szCs w:val="24"/>
      </w:rPr>
      <w:t>pre</w:t>
    </w:r>
    <w:r w:rsidR="003D3968">
      <w:rPr>
        <w:color w:val="808080"/>
        <w:szCs w:val="24"/>
      </w:rPr>
      <w:t>m</w:t>
    </w:r>
    <w:r w:rsidR="006E408F">
      <w:rPr>
        <w:color w:val="808080"/>
        <w:szCs w:val="24"/>
      </w:rPr>
      <w:t>saIRBLLEIDA</w:t>
    </w:r>
    <w:proofErr w:type="spellEnd"/>
    <w:r w:rsidR="006E408F">
      <w:rPr>
        <w:color w:val="808080"/>
        <w:szCs w:val="24"/>
      </w:rPr>
      <w:t xml:space="preserve"> · </w:t>
    </w:r>
    <w:hyperlink r:id="rId2" w:history="1">
      <w:r w:rsidR="006E408F" w:rsidRPr="00490B39">
        <w:rPr>
          <w:rStyle w:val="Enlla"/>
          <w:rFonts w:cs="Calibri"/>
          <w:szCs w:val="24"/>
        </w:rPr>
        <w:t>comunicacio@irblleida.cat</w:t>
      </w:r>
    </w:hyperlink>
    <w:r w:rsidR="006E408F" w:rsidRPr="00EC10C8">
      <w:rPr>
        <w:color w:val="808080"/>
        <w:szCs w:val="24"/>
      </w:rPr>
      <w:t xml:space="preserve">· 973 70 </w:t>
    </w:r>
    <w:r w:rsidR="006E408F">
      <w:rPr>
        <w:color w:val="808080"/>
        <w:szCs w:val="24"/>
      </w:rPr>
      <w:t>2201</w:t>
    </w:r>
  </w:p>
  <w:p w:rsidR="006E408F" w:rsidRPr="00EC10C8" w:rsidRDefault="006E408F">
    <w:pPr>
      <w:pStyle w:val="Peu"/>
      <w:rPr>
        <w:lang w:val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1F" w:rsidRDefault="00F0311F">
      <w:r>
        <w:separator/>
      </w:r>
    </w:p>
  </w:footnote>
  <w:footnote w:type="continuationSeparator" w:id="0">
    <w:p w:rsidR="00F0311F" w:rsidRDefault="00F03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8F" w:rsidRDefault="008379C0">
    <w:pPr>
      <w:pStyle w:val="Capalera"/>
    </w:pPr>
    <w:r>
      <w:rPr>
        <w:noProof/>
        <w:lang w:eastAsia="ca-ES"/>
      </w:rPr>
      <w:drawing>
        <wp:anchor distT="0" distB="0" distL="120396" distR="117221" simplePos="0" relativeHeight="251658240" behindDoc="0" locked="0" layoutInCell="1" allowOverlap="1">
          <wp:simplePos x="0" y="0"/>
          <wp:positionH relativeFrom="column">
            <wp:posOffset>3843655</wp:posOffset>
          </wp:positionH>
          <wp:positionV relativeFrom="paragraph">
            <wp:posOffset>314325</wp:posOffset>
          </wp:positionV>
          <wp:extent cx="1496695" cy="367030"/>
          <wp:effectExtent l="0" t="0" r="8255" b="0"/>
          <wp:wrapSquare wrapText="bothSides"/>
          <wp:docPr id="3" name="Imagen 9" descr="arnau de vilanova_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arnau de vilanova_E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2917">
      <w:rPr>
        <w:noProof/>
        <w:lang w:eastAsia="ca-ES"/>
      </w:rPr>
      <w:drawing>
        <wp:anchor distT="0" distB="0" distL="120396" distR="114300" simplePos="0" relativeHeight="251657216" behindDoc="0" locked="0" layoutInCell="1" allowOverlap="1">
          <wp:simplePos x="0" y="0"/>
          <wp:positionH relativeFrom="column">
            <wp:posOffset>151765</wp:posOffset>
          </wp:positionH>
          <wp:positionV relativeFrom="paragraph">
            <wp:posOffset>118745</wp:posOffset>
          </wp:positionV>
          <wp:extent cx="819150" cy="603250"/>
          <wp:effectExtent l="0" t="0" r="0" b="6350"/>
          <wp:wrapNone/>
          <wp:docPr id="1" name="Imagen 5" descr="logo_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_Ud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2917">
      <w:rPr>
        <w:noProof/>
        <w:lang w:eastAsia="ca-ES"/>
      </w:rPr>
      <w:drawing>
        <wp:anchor distT="0" distB="0" distL="114935" distR="114935" simplePos="0" relativeHeight="251656192" behindDoc="0" locked="0" layoutInCell="1" allowOverlap="1">
          <wp:simplePos x="0" y="0"/>
          <wp:positionH relativeFrom="column">
            <wp:posOffset>2094865</wp:posOffset>
          </wp:positionH>
          <wp:positionV relativeFrom="paragraph">
            <wp:posOffset>36195</wp:posOffset>
          </wp:positionV>
          <wp:extent cx="1038860" cy="679450"/>
          <wp:effectExtent l="0" t="0" r="8890" b="635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794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026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187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728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6066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AE6C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4E7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36D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FA1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7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02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3947C72"/>
    <w:multiLevelType w:val="hybridMultilevel"/>
    <w:tmpl w:val="C7385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4528D2"/>
    <w:multiLevelType w:val="hybridMultilevel"/>
    <w:tmpl w:val="782A5D86"/>
    <w:lvl w:ilvl="0" w:tplc="C75481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ED1847"/>
    <w:multiLevelType w:val="hybridMultilevel"/>
    <w:tmpl w:val="735040B8"/>
    <w:lvl w:ilvl="0" w:tplc="7F4038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D64D4"/>
    <w:multiLevelType w:val="hybridMultilevel"/>
    <w:tmpl w:val="C02269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47581E"/>
    <w:multiLevelType w:val="hybridMultilevel"/>
    <w:tmpl w:val="C046F416"/>
    <w:lvl w:ilvl="0" w:tplc="351E0F7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4901AA"/>
    <w:multiLevelType w:val="hybridMultilevel"/>
    <w:tmpl w:val="9156F7EC"/>
    <w:lvl w:ilvl="0" w:tplc="6C6278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24B68"/>
    <w:multiLevelType w:val="hybridMultilevel"/>
    <w:tmpl w:val="D8001F16"/>
    <w:lvl w:ilvl="0" w:tplc="351E0F72">
      <w:start w:val="1"/>
      <w:numFmt w:val="bullet"/>
      <w:lvlText w:val=""/>
      <w:lvlJc w:val="left"/>
      <w:pPr>
        <w:ind w:left="360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CF45DB"/>
    <w:multiLevelType w:val="hybridMultilevel"/>
    <w:tmpl w:val="34C618E4"/>
    <w:lvl w:ilvl="0" w:tplc="918C16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420374"/>
    <w:multiLevelType w:val="hybridMultilevel"/>
    <w:tmpl w:val="333AA0AC"/>
    <w:lvl w:ilvl="0" w:tplc="351E0F72">
      <w:start w:val="1"/>
      <w:numFmt w:val="bullet"/>
      <w:lvlText w:val=""/>
      <w:lvlJc w:val="left"/>
      <w:pPr>
        <w:ind w:left="502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3F590C75"/>
    <w:multiLevelType w:val="hybridMultilevel"/>
    <w:tmpl w:val="277AC968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E722DE"/>
    <w:multiLevelType w:val="hybridMultilevel"/>
    <w:tmpl w:val="C230488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2B624A"/>
    <w:multiLevelType w:val="hybridMultilevel"/>
    <w:tmpl w:val="ED5ED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D44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AF24DB3"/>
    <w:multiLevelType w:val="hybridMultilevel"/>
    <w:tmpl w:val="E76CD5C2"/>
    <w:lvl w:ilvl="0" w:tplc="301AD0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90206"/>
    <w:multiLevelType w:val="hybridMultilevel"/>
    <w:tmpl w:val="8C588986"/>
    <w:lvl w:ilvl="0" w:tplc="6A48CC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32C0F"/>
    <w:multiLevelType w:val="multilevel"/>
    <w:tmpl w:val="CB783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9207EA"/>
    <w:multiLevelType w:val="hybridMultilevel"/>
    <w:tmpl w:val="9B86CC04"/>
    <w:lvl w:ilvl="0" w:tplc="918C16A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78116933"/>
    <w:multiLevelType w:val="hybridMultilevel"/>
    <w:tmpl w:val="1F5C8DAA"/>
    <w:lvl w:ilvl="0" w:tplc="E60E5E5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AB34F6"/>
    <w:multiLevelType w:val="hybridMultilevel"/>
    <w:tmpl w:val="345E4F48"/>
    <w:lvl w:ilvl="0" w:tplc="0C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7EAE348F"/>
    <w:multiLevelType w:val="hybridMultilevel"/>
    <w:tmpl w:val="3252BC90"/>
    <w:lvl w:ilvl="0" w:tplc="E60E5E5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4"/>
  </w:num>
  <w:num w:numId="4">
    <w:abstractNumId w:val="18"/>
  </w:num>
  <w:num w:numId="5">
    <w:abstractNumId w:val="16"/>
  </w:num>
  <w:num w:numId="6">
    <w:abstractNumId w:val="25"/>
  </w:num>
  <w:num w:numId="7">
    <w:abstractNumId w:val="13"/>
  </w:num>
  <w:num w:numId="8">
    <w:abstractNumId w:val="17"/>
  </w:num>
  <w:num w:numId="9">
    <w:abstractNumId w:val="14"/>
  </w:num>
  <w:num w:numId="10">
    <w:abstractNumId w:val="21"/>
  </w:num>
  <w:num w:numId="11">
    <w:abstractNumId w:val="19"/>
  </w:num>
  <w:num w:numId="12">
    <w:abstractNumId w:val="28"/>
  </w:num>
  <w:num w:numId="13">
    <w:abstractNumId w:val="15"/>
  </w:num>
  <w:num w:numId="14">
    <w:abstractNumId w:val="12"/>
  </w:num>
  <w:num w:numId="15">
    <w:abstractNumId w:val="20"/>
  </w:num>
  <w:num w:numId="16">
    <w:abstractNumId w:val="22"/>
  </w:num>
  <w:num w:numId="17">
    <w:abstractNumId w:val="30"/>
  </w:num>
  <w:num w:numId="18">
    <w:abstractNumId w:val="26"/>
  </w:num>
  <w:num w:numId="19">
    <w:abstractNumId w:val="23"/>
  </w:num>
  <w:num w:numId="20">
    <w:abstractNumId w:val="29"/>
  </w:num>
  <w:num w:numId="21">
    <w:abstractNumId w:val="31"/>
  </w:num>
  <w:num w:numId="22">
    <w:abstractNumId w:val="27"/>
  </w:num>
  <w:num w:numId="23">
    <w:abstractNumId w:val="9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ga">
    <w15:presenceInfo w15:providerId="None" w15:userId="Ol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E4"/>
    <w:rsid w:val="00004EEC"/>
    <w:rsid w:val="000133BB"/>
    <w:rsid w:val="0001531C"/>
    <w:rsid w:val="000156D4"/>
    <w:rsid w:val="00021FD2"/>
    <w:rsid w:val="00022A9B"/>
    <w:rsid w:val="00022B77"/>
    <w:rsid w:val="000234FA"/>
    <w:rsid w:val="00030627"/>
    <w:rsid w:val="000325D8"/>
    <w:rsid w:val="00033A5E"/>
    <w:rsid w:val="00036CB5"/>
    <w:rsid w:val="00037512"/>
    <w:rsid w:val="000408C4"/>
    <w:rsid w:val="00040CBB"/>
    <w:rsid w:val="00041DF0"/>
    <w:rsid w:val="00042722"/>
    <w:rsid w:val="00047231"/>
    <w:rsid w:val="000472CF"/>
    <w:rsid w:val="00057EBE"/>
    <w:rsid w:val="00061DAF"/>
    <w:rsid w:val="000634A0"/>
    <w:rsid w:val="00065B90"/>
    <w:rsid w:val="00066BE0"/>
    <w:rsid w:val="00073C21"/>
    <w:rsid w:val="00074E4E"/>
    <w:rsid w:val="0008109E"/>
    <w:rsid w:val="00086321"/>
    <w:rsid w:val="0009421F"/>
    <w:rsid w:val="00096449"/>
    <w:rsid w:val="000A13DF"/>
    <w:rsid w:val="000A1E97"/>
    <w:rsid w:val="000A36EA"/>
    <w:rsid w:val="000A3CA5"/>
    <w:rsid w:val="000A522E"/>
    <w:rsid w:val="000A587B"/>
    <w:rsid w:val="000A674C"/>
    <w:rsid w:val="000A74B9"/>
    <w:rsid w:val="000B5176"/>
    <w:rsid w:val="000B59D5"/>
    <w:rsid w:val="000B6374"/>
    <w:rsid w:val="000C094C"/>
    <w:rsid w:val="000C2930"/>
    <w:rsid w:val="000C7D0A"/>
    <w:rsid w:val="000D1C6A"/>
    <w:rsid w:val="000D4172"/>
    <w:rsid w:val="000D7269"/>
    <w:rsid w:val="000E7007"/>
    <w:rsid w:val="000F0AA7"/>
    <w:rsid w:val="000F0BEB"/>
    <w:rsid w:val="000F36EA"/>
    <w:rsid w:val="00105CE1"/>
    <w:rsid w:val="00112CA2"/>
    <w:rsid w:val="001142F1"/>
    <w:rsid w:val="00125FAF"/>
    <w:rsid w:val="0012746C"/>
    <w:rsid w:val="00131CEA"/>
    <w:rsid w:val="00137B1E"/>
    <w:rsid w:val="00141EAF"/>
    <w:rsid w:val="00146C4E"/>
    <w:rsid w:val="001551AF"/>
    <w:rsid w:val="00155F7C"/>
    <w:rsid w:val="00156FB2"/>
    <w:rsid w:val="00161C8B"/>
    <w:rsid w:val="001648D6"/>
    <w:rsid w:val="001667B8"/>
    <w:rsid w:val="00167B78"/>
    <w:rsid w:val="00172969"/>
    <w:rsid w:val="001753EB"/>
    <w:rsid w:val="00175C33"/>
    <w:rsid w:val="001770D9"/>
    <w:rsid w:val="0017756F"/>
    <w:rsid w:val="0017786A"/>
    <w:rsid w:val="001850A5"/>
    <w:rsid w:val="00185A7C"/>
    <w:rsid w:val="001904E0"/>
    <w:rsid w:val="00190B73"/>
    <w:rsid w:val="00193EB5"/>
    <w:rsid w:val="001A14C2"/>
    <w:rsid w:val="001A1514"/>
    <w:rsid w:val="001A1FB8"/>
    <w:rsid w:val="001A5287"/>
    <w:rsid w:val="001B218A"/>
    <w:rsid w:val="001B648B"/>
    <w:rsid w:val="001B68F5"/>
    <w:rsid w:val="001B6F24"/>
    <w:rsid w:val="001C4CDE"/>
    <w:rsid w:val="001C554F"/>
    <w:rsid w:val="001C6125"/>
    <w:rsid w:val="001C6820"/>
    <w:rsid w:val="001E5D6D"/>
    <w:rsid w:val="001E7348"/>
    <w:rsid w:val="001F1C60"/>
    <w:rsid w:val="001F2B9D"/>
    <w:rsid w:val="001F40B9"/>
    <w:rsid w:val="0020524B"/>
    <w:rsid w:val="0020680C"/>
    <w:rsid w:val="00210364"/>
    <w:rsid w:val="00212BAC"/>
    <w:rsid w:val="00222D23"/>
    <w:rsid w:val="0022705A"/>
    <w:rsid w:val="002270BB"/>
    <w:rsid w:val="00227F49"/>
    <w:rsid w:val="0023459E"/>
    <w:rsid w:val="00241AB1"/>
    <w:rsid w:val="002455CD"/>
    <w:rsid w:val="0024661E"/>
    <w:rsid w:val="00251FB6"/>
    <w:rsid w:val="00254412"/>
    <w:rsid w:val="002546CA"/>
    <w:rsid w:val="002554EA"/>
    <w:rsid w:val="002578EB"/>
    <w:rsid w:val="00260E2F"/>
    <w:rsid w:val="00261C4D"/>
    <w:rsid w:val="00263642"/>
    <w:rsid w:val="002660F8"/>
    <w:rsid w:val="00266D7D"/>
    <w:rsid w:val="00271984"/>
    <w:rsid w:val="0027240A"/>
    <w:rsid w:val="002733A2"/>
    <w:rsid w:val="00276B61"/>
    <w:rsid w:val="002774FE"/>
    <w:rsid w:val="002804D3"/>
    <w:rsid w:val="00281B94"/>
    <w:rsid w:val="002935F8"/>
    <w:rsid w:val="0029388E"/>
    <w:rsid w:val="00293DBC"/>
    <w:rsid w:val="00294A64"/>
    <w:rsid w:val="00295B8A"/>
    <w:rsid w:val="002A584D"/>
    <w:rsid w:val="002B2811"/>
    <w:rsid w:val="002B2FA4"/>
    <w:rsid w:val="002B50E2"/>
    <w:rsid w:val="002B69D0"/>
    <w:rsid w:val="002B74B6"/>
    <w:rsid w:val="002C07E4"/>
    <w:rsid w:val="002C4F51"/>
    <w:rsid w:val="002D1C6B"/>
    <w:rsid w:val="002D50D2"/>
    <w:rsid w:val="002D5130"/>
    <w:rsid w:val="002D6B31"/>
    <w:rsid w:val="002D6D88"/>
    <w:rsid w:val="002D7195"/>
    <w:rsid w:val="002D739E"/>
    <w:rsid w:val="002E160E"/>
    <w:rsid w:val="002E1DEF"/>
    <w:rsid w:val="002E2B0F"/>
    <w:rsid w:val="002F1286"/>
    <w:rsid w:val="002F4BF3"/>
    <w:rsid w:val="002F580C"/>
    <w:rsid w:val="002F5D7C"/>
    <w:rsid w:val="00302344"/>
    <w:rsid w:val="00303875"/>
    <w:rsid w:val="00304756"/>
    <w:rsid w:val="00305434"/>
    <w:rsid w:val="00313E85"/>
    <w:rsid w:val="003164B2"/>
    <w:rsid w:val="0031679E"/>
    <w:rsid w:val="003170A9"/>
    <w:rsid w:val="00317268"/>
    <w:rsid w:val="00323506"/>
    <w:rsid w:val="0033136F"/>
    <w:rsid w:val="00334A99"/>
    <w:rsid w:val="003422DF"/>
    <w:rsid w:val="0034674F"/>
    <w:rsid w:val="0034766C"/>
    <w:rsid w:val="00351F8D"/>
    <w:rsid w:val="003550BA"/>
    <w:rsid w:val="00361802"/>
    <w:rsid w:val="00370F5D"/>
    <w:rsid w:val="00377217"/>
    <w:rsid w:val="0038675E"/>
    <w:rsid w:val="003914B9"/>
    <w:rsid w:val="00395873"/>
    <w:rsid w:val="00396B3C"/>
    <w:rsid w:val="00397232"/>
    <w:rsid w:val="003A0822"/>
    <w:rsid w:val="003A2A4E"/>
    <w:rsid w:val="003A591C"/>
    <w:rsid w:val="003A5CF7"/>
    <w:rsid w:val="003A6042"/>
    <w:rsid w:val="003A7213"/>
    <w:rsid w:val="003A7B81"/>
    <w:rsid w:val="003B26F5"/>
    <w:rsid w:val="003B30A7"/>
    <w:rsid w:val="003B326D"/>
    <w:rsid w:val="003B4AE5"/>
    <w:rsid w:val="003B513B"/>
    <w:rsid w:val="003B69E3"/>
    <w:rsid w:val="003C21FF"/>
    <w:rsid w:val="003C266A"/>
    <w:rsid w:val="003C4CCA"/>
    <w:rsid w:val="003D2917"/>
    <w:rsid w:val="003D3968"/>
    <w:rsid w:val="003D589C"/>
    <w:rsid w:val="003D62F8"/>
    <w:rsid w:val="003D6A80"/>
    <w:rsid w:val="003D75B5"/>
    <w:rsid w:val="003D7FA9"/>
    <w:rsid w:val="003E0F91"/>
    <w:rsid w:val="003E26F6"/>
    <w:rsid w:val="003E3BCC"/>
    <w:rsid w:val="003E3DDE"/>
    <w:rsid w:val="003E3DF9"/>
    <w:rsid w:val="003E3EC9"/>
    <w:rsid w:val="003E449B"/>
    <w:rsid w:val="003E6838"/>
    <w:rsid w:val="003F0142"/>
    <w:rsid w:val="003F0ECD"/>
    <w:rsid w:val="003F2BF5"/>
    <w:rsid w:val="003F3D03"/>
    <w:rsid w:val="003F6557"/>
    <w:rsid w:val="004019C6"/>
    <w:rsid w:val="00402AE6"/>
    <w:rsid w:val="0040530B"/>
    <w:rsid w:val="0040550F"/>
    <w:rsid w:val="004121DA"/>
    <w:rsid w:val="00415F58"/>
    <w:rsid w:val="00421ADA"/>
    <w:rsid w:val="00421C5E"/>
    <w:rsid w:val="00422F11"/>
    <w:rsid w:val="0042395F"/>
    <w:rsid w:val="004257DA"/>
    <w:rsid w:val="004258E0"/>
    <w:rsid w:val="00427C67"/>
    <w:rsid w:val="00430627"/>
    <w:rsid w:val="00433C05"/>
    <w:rsid w:val="004349E8"/>
    <w:rsid w:val="0044071C"/>
    <w:rsid w:val="004418F3"/>
    <w:rsid w:val="00444A59"/>
    <w:rsid w:val="004509B1"/>
    <w:rsid w:val="00450B64"/>
    <w:rsid w:val="00453E54"/>
    <w:rsid w:val="00454696"/>
    <w:rsid w:val="004564FA"/>
    <w:rsid w:val="00457D7F"/>
    <w:rsid w:val="00460283"/>
    <w:rsid w:val="004606A4"/>
    <w:rsid w:val="00461799"/>
    <w:rsid w:val="004664EE"/>
    <w:rsid w:val="004726FF"/>
    <w:rsid w:val="004734E8"/>
    <w:rsid w:val="00474494"/>
    <w:rsid w:val="00490B39"/>
    <w:rsid w:val="004917B7"/>
    <w:rsid w:val="00495EE5"/>
    <w:rsid w:val="00496192"/>
    <w:rsid w:val="004968CA"/>
    <w:rsid w:val="004A288C"/>
    <w:rsid w:val="004B2C45"/>
    <w:rsid w:val="004B449B"/>
    <w:rsid w:val="004B4668"/>
    <w:rsid w:val="004B5838"/>
    <w:rsid w:val="004B7096"/>
    <w:rsid w:val="004B77D0"/>
    <w:rsid w:val="004C4288"/>
    <w:rsid w:val="004C575F"/>
    <w:rsid w:val="004C7BE8"/>
    <w:rsid w:val="004D291F"/>
    <w:rsid w:val="004D3289"/>
    <w:rsid w:val="004D4EB4"/>
    <w:rsid w:val="004E2B9B"/>
    <w:rsid w:val="004E66AD"/>
    <w:rsid w:val="004E7811"/>
    <w:rsid w:val="004F040D"/>
    <w:rsid w:val="00503263"/>
    <w:rsid w:val="0050338F"/>
    <w:rsid w:val="00505DA4"/>
    <w:rsid w:val="0050777B"/>
    <w:rsid w:val="005077DD"/>
    <w:rsid w:val="00513909"/>
    <w:rsid w:val="005153C3"/>
    <w:rsid w:val="005206F2"/>
    <w:rsid w:val="00524AB7"/>
    <w:rsid w:val="00525E2B"/>
    <w:rsid w:val="005271D7"/>
    <w:rsid w:val="00532D85"/>
    <w:rsid w:val="00533408"/>
    <w:rsid w:val="00540367"/>
    <w:rsid w:val="005405CB"/>
    <w:rsid w:val="005416AA"/>
    <w:rsid w:val="005444AC"/>
    <w:rsid w:val="00545E9A"/>
    <w:rsid w:val="00551A68"/>
    <w:rsid w:val="00566A26"/>
    <w:rsid w:val="00566B7A"/>
    <w:rsid w:val="005739C5"/>
    <w:rsid w:val="00573C83"/>
    <w:rsid w:val="005805C3"/>
    <w:rsid w:val="00580BDE"/>
    <w:rsid w:val="005815DD"/>
    <w:rsid w:val="00590D28"/>
    <w:rsid w:val="00595FF0"/>
    <w:rsid w:val="005A2822"/>
    <w:rsid w:val="005A5B91"/>
    <w:rsid w:val="005B2DEF"/>
    <w:rsid w:val="005B2E9A"/>
    <w:rsid w:val="005B33DE"/>
    <w:rsid w:val="005B456A"/>
    <w:rsid w:val="005C1378"/>
    <w:rsid w:val="005C23FF"/>
    <w:rsid w:val="005D0ECA"/>
    <w:rsid w:val="005D1117"/>
    <w:rsid w:val="005D7639"/>
    <w:rsid w:val="005D7A4F"/>
    <w:rsid w:val="005E205B"/>
    <w:rsid w:val="005E295E"/>
    <w:rsid w:val="005E4283"/>
    <w:rsid w:val="005F19EE"/>
    <w:rsid w:val="005F2FCC"/>
    <w:rsid w:val="005F7626"/>
    <w:rsid w:val="0061416D"/>
    <w:rsid w:val="00615D15"/>
    <w:rsid w:val="00623882"/>
    <w:rsid w:val="006400D8"/>
    <w:rsid w:val="006437B1"/>
    <w:rsid w:val="006444F3"/>
    <w:rsid w:val="00644F11"/>
    <w:rsid w:val="00645D7A"/>
    <w:rsid w:val="00651218"/>
    <w:rsid w:val="00652956"/>
    <w:rsid w:val="006543A2"/>
    <w:rsid w:val="00660558"/>
    <w:rsid w:val="00660866"/>
    <w:rsid w:val="00663C81"/>
    <w:rsid w:val="006649D8"/>
    <w:rsid w:val="00664E5D"/>
    <w:rsid w:val="00670173"/>
    <w:rsid w:val="0067420E"/>
    <w:rsid w:val="006764D9"/>
    <w:rsid w:val="00681263"/>
    <w:rsid w:val="006813B6"/>
    <w:rsid w:val="0069199B"/>
    <w:rsid w:val="006A0BC8"/>
    <w:rsid w:val="006A26F4"/>
    <w:rsid w:val="006A49F0"/>
    <w:rsid w:val="006B0E0E"/>
    <w:rsid w:val="006B3CC1"/>
    <w:rsid w:val="006B48E6"/>
    <w:rsid w:val="006B7C35"/>
    <w:rsid w:val="006C1E78"/>
    <w:rsid w:val="006C45DB"/>
    <w:rsid w:val="006C4BE5"/>
    <w:rsid w:val="006C6F8B"/>
    <w:rsid w:val="006C7036"/>
    <w:rsid w:val="006D1655"/>
    <w:rsid w:val="006D2D4E"/>
    <w:rsid w:val="006D60B8"/>
    <w:rsid w:val="006E408F"/>
    <w:rsid w:val="006E509C"/>
    <w:rsid w:val="006F03B8"/>
    <w:rsid w:val="006F3652"/>
    <w:rsid w:val="006F3989"/>
    <w:rsid w:val="006F648E"/>
    <w:rsid w:val="00702267"/>
    <w:rsid w:val="0070772B"/>
    <w:rsid w:val="007158A9"/>
    <w:rsid w:val="0071733E"/>
    <w:rsid w:val="00717942"/>
    <w:rsid w:val="00722C25"/>
    <w:rsid w:val="00723546"/>
    <w:rsid w:val="007253A2"/>
    <w:rsid w:val="0072552A"/>
    <w:rsid w:val="00730228"/>
    <w:rsid w:val="00731A0D"/>
    <w:rsid w:val="00736A4C"/>
    <w:rsid w:val="00736CFC"/>
    <w:rsid w:val="0074268A"/>
    <w:rsid w:val="007428C6"/>
    <w:rsid w:val="007452F9"/>
    <w:rsid w:val="00752D4A"/>
    <w:rsid w:val="00752EE1"/>
    <w:rsid w:val="007532B9"/>
    <w:rsid w:val="00754EC6"/>
    <w:rsid w:val="00755F4C"/>
    <w:rsid w:val="00763F26"/>
    <w:rsid w:val="00764630"/>
    <w:rsid w:val="007662C1"/>
    <w:rsid w:val="00770402"/>
    <w:rsid w:val="00780FE4"/>
    <w:rsid w:val="007814D5"/>
    <w:rsid w:val="0078222E"/>
    <w:rsid w:val="007871C3"/>
    <w:rsid w:val="00787665"/>
    <w:rsid w:val="00790263"/>
    <w:rsid w:val="0079116D"/>
    <w:rsid w:val="00792E9B"/>
    <w:rsid w:val="00792EEE"/>
    <w:rsid w:val="00792FF0"/>
    <w:rsid w:val="00794DE0"/>
    <w:rsid w:val="007A2F81"/>
    <w:rsid w:val="007A6842"/>
    <w:rsid w:val="007A6CF5"/>
    <w:rsid w:val="007B61D0"/>
    <w:rsid w:val="007C0B1A"/>
    <w:rsid w:val="007C23B1"/>
    <w:rsid w:val="007C4FAA"/>
    <w:rsid w:val="007D352E"/>
    <w:rsid w:val="007F09F0"/>
    <w:rsid w:val="007F293A"/>
    <w:rsid w:val="007F2DCC"/>
    <w:rsid w:val="007F7EDA"/>
    <w:rsid w:val="00803FFE"/>
    <w:rsid w:val="00804DF7"/>
    <w:rsid w:val="00804F10"/>
    <w:rsid w:val="008066AE"/>
    <w:rsid w:val="00810D9C"/>
    <w:rsid w:val="00812282"/>
    <w:rsid w:val="008136F5"/>
    <w:rsid w:val="00814BD6"/>
    <w:rsid w:val="008156BD"/>
    <w:rsid w:val="0081791F"/>
    <w:rsid w:val="008250FE"/>
    <w:rsid w:val="0083196B"/>
    <w:rsid w:val="00831A7D"/>
    <w:rsid w:val="00831FA4"/>
    <w:rsid w:val="0083246E"/>
    <w:rsid w:val="00832EE0"/>
    <w:rsid w:val="008349BA"/>
    <w:rsid w:val="008379C0"/>
    <w:rsid w:val="00840A20"/>
    <w:rsid w:val="00840CCA"/>
    <w:rsid w:val="00841E71"/>
    <w:rsid w:val="00843777"/>
    <w:rsid w:val="00850984"/>
    <w:rsid w:val="00851E5B"/>
    <w:rsid w:val="0085309A"/>
    <w:rsid w:val="00853296"/>
    <w:rsid w:val="00856F95"/>
    <w:rsid w:val="00857031"/>
    <w:rsid w:val="00860EF6"/>
    <w:rsid w:val="00863719"/>
    <w:rsid w:val="00867C07"/>
    <w:rsid w:val="00873A16"/>
    <w:rsid w:val="0087702F"/>
    <w:rsid w:val="0087799F"/>
    <w:rsid w:val="00877D51"/>
    <w:rsid w:val="00880CCA"/>
    <w:rsid w:val="008812AF"/>
    <w:rsid w:val="00886967"/>
    <w:rsid w:val="00887471"/>
    <w:rsid w:val="00891D4F"/>
    <w:rsid w:val="0089697D"/>
    <w:rsid w:val="008A09A0"/>
    <w:rsid w:val="008A130B"/>
    <w:rsid w:val="008A3391"/>
    <w:rsid w:val="008A6BE6"/>
    <w:rsid w:val="008B25CD"/>
    <w:rsid w:val="008B3ED7"/>
    <w:rsid w:val="008C4004"/>
    <w:rsid w:val="008C61C9"/>
    <w:rsid w:val="008C683C"/>
    <w:rsid w:val="008D379A"/>
    <w:rsid w:val="008E0E00"/>
    <w:rsid w:val="008E548D"/>
    <w:rsid w:val="008E723F"/>
    <w:rsid w:val="008E72AD"/>
    <w:rsid w:val="008F1B11"/>
    <w:rsid w:val="008F2D9B"/>
    <w:rsid w:val="008F3122"/>
    <w:rsid w:val="008F79C5"/>
    <w:rsid w:val="00901843"/>
    <w:rsid w:val="00902AA6"/>
    <w:rsid w:val="0090426C"/>
    <w:rsid w:val="00910902"/>
    <w:rsid w:val="00910D7F"/>
    <w:rsid w:val="00912785"/>
    <w:rsid w:val="00914643"/>
    <w:rsid w:val="00921CE1"/>
    <w:rsid w:val="0092234C"/>
    <w:rsid w:val="00922CCC"/>
    <w:rsid w:val="00922EF8"/>
    <w:rsid w:val="0092361A"/>
    <w:rsid w:val="00927659"/>
    <w:rsid w:val="0093026C"/>
    <w:rsid w:val="0093033B"/>
    <w:rsid w:val="00935517"/>
    <w:rsid w:val="00935CD1"/>
    <w:rsid w:val="00937110"/>
    <w:rsid w:val="009373A5"/>
    <w:rsid w:val="009400A5"/>
    <w:rsid w:val="0094630D"/>
    <w:rsid w:val="00955FEF"/>
    <w:rsid w:val="00957F8C"/>
    <w:rsid w:val="009614BE"/>
    <w:rsid w:val="00961605"/>
    <w:rsid w:val="00962459"/>
    <w:rsid w:val="009625B5"/>
    <w:rsid w:val="00965428"/>
    <w:rsid w:val="009658A4"/>
    <w:rsid w:val="009675B0"/>
    <w:rsid w:val="00971738"/>
    <w:rsid w:val="0097242B"/>
    <w:rsid w:val="009743B4"/>
    <w:rsid w:val="009770B7"/>
    <w:rsid w:val="00977601"/>
    <w:rsid w:val="00980504"/>
    <w:rsid w:val="00983F9B"/>
    <w:rsid w:val="00985D53"/>
    <w:rsid w:val="00986E00"/>
    <w:rsid w:val="009874D2"/>
    <w:rsid w:val="009912EA"/>
    <w:rsid w:val="00997096"/>
    <w:rsid w:val="009A0F32"/>
    <w:rsid w:val="009A6255"/>
    <w:rsid w:val="009A6ACF"/>
    <w:rsid w:val="009A74A8"/>
    <w:rsid w:val="009A7C2C"/>
    <w:rsid w:val="009B278E"/>
    <w:rsid w:val="009B36B4"/>
    <w:rsid w:val="009B4E9A"/>
    <w:rsid w:val="009B5BB4"/>
    <w:rsid w:val="009C04F9"/>
    <w:rsid w:val="009C483D"/>
    <w:rsid w:val="009C7344"/>
    <w:rsid w:val="009D0EF0"/>
    <w:rsid w:val="009D2683"/>
    <w:rsid w:val="009D2EE9"/>
    <w:rsid w:val="009E2494"/>
    <w:rsid w:val="009E30F8"/>
    <w:rsid w:val="009E6657"/>
    <w:rsid w:val="009E7587"/>
    <w:rsid w:val="009E7761"/>
    <w:rsid w:val="009E7D6B"/>
    <w:rsid w:val="009F19A3"/>
    <w:rsid w:val="009F6CA2"/>
    <w:rsid w:val="00A00BE4"/>
    <w:rsid w:val="00A03186"/>
    <w:rsid w:val="00A045B3"/>
    <w:rsid w:val="00A074D5"/>
    <w:rsid w:val="00A1178A"/>
    <w:rsid w:val="00A11AB2"/>
    <w:rsid w:val="00A11E21"/>
    <w:rsid w:val="00A1393D"/>
    <w:rsid w:val="00A152FC"/>
    <w:rsid w:val="00A1535E"/>
    <w:rsid w:val="00A20DCD"/>
    <w:rsid w:val="00A221C0"/>
    <w:rsid w:val="00A26FF2"/>
    <w:rsid w:val="00A27BD9"/>
    <w:rsid w:val="00A35724"/>
    <w:rsid w:val="00A36105"/>
    <w:rsid w:val="00A45F1F"/>
    <w:rsid w:val="00A520CF"/>
    <w:rsid w:val="00A528B5"/>
    <w:rsid w:val="00A56AF9"/>
    <w:rsid w:val="00A614B3"/>
    <w:rsid w:val="00A618FB"/>
    <w:rsid w:val="00A62C04"/>
    <w:rsid w:val="00A62C10"/>
    <w:rsid w:val="00A75373"/>
    <w:rsid w:val="00A80AA0"/>
    <w:rsid w:val="00A812ED"/>
    <w:rsid w:val="00A841C5"/>
    <w:rsid w:val="00A9345A"/>
    <w:rsid w:val="00A946DE"/>
    <w:rsid w:val="00A94F45"/>
    <w:rsid w:val="00A9507E"/>
    <w:rsid w:val="00A96A42"/>
    <w:rsid w:val="00A96A90"/>
    <w:rsid w:val="00AA0283"/>
    <w:rsid w:val="00AA3C68"/>
    <w:rsid w:val="00AA6922"/>
    <w:rsid w:val="00AB10C6"/>
    <w:rsid w:val="00AB6A90"/>
    <w:rsid w:val="00AC15FF"/>
    <w:rsid w:val="00AC4667"/>
    <w:rsid w:val="00AC4AB0"/>
    <w:rsid w:val="00AC5399"/>
    <w:rsid w:val="00AC68B8"/>
    <w:rsid w:val="00AD5158"/>
    <w:rsid w:val="00AD7F3B"/>
    <w:rsid w:val="00AE0A2A"/>
    <w:rsid w:val="00AE1600"/>
    <w:rsid w:val="00AE304B"/>
    <w:rsid w:val="00AE416C"/>
    <w:rsid w:val="00AE53B6"/>
    <w:rsid w:val="00AF6B1E"/>
    <w:rsid w:val="00B00580"/>
    <w:rsid w:val="00B00B3B"/>
    <w:rsid w:val="00B041A3"/>
    <w:rsid w:val="00B0426C"/>
    <w:rsid w:val="00B0470E"/>
    <w:rsid w:val="00B04D12"/>
    <w:rsid w:val="00B054E2"/>
    <w:rsid w:val="00B0561F"/>
    <w:rsid w:val="00B11281"/>
    <w:rsid w:val="00B12699"/>
    <w:rsid w:val="00B1732F"/>
    <w:rsid w:val="00B20643"/>
    <w:rsid w:val="00B21B9C"/>
    <w:rsid w:val="00B24B45"/>
    <w:rsid w:val="00B25242"/>
    <w:rsid w:val="00B25CC9"/>
    <w:rsid w:val="00B2730E"/>
    <w:rsid w:val="00B276AB"/>
    <w:rsid w:val="00B31D6D"/>
    <w:rsid w:val="00B35FAE"/>
    <w:rsid w:val="00B42185"/>
    <w:rsid w:val="00B44224"/>
    <w:rsid w:val="00B446DE"/>
    <w:rsid w:val="00B46BCE"/>
    <w:rsid w:val="00B46F2D"/>
    <w:rsid w:val="00B47509"/>
    <w:rsid w:val="00B52680"/>
    <w:rsid w:val="00B5382C"/>
    <w:rsid w:val="00B53C0D"/>
    <w:rsid w:val="00B548ED"/>
    <w:rsid w:val="00B56806"/>
    <w:rsid w:val="00B56D18"/>
    <w:rsid w:val="00B572EF"/>
    <w:rsid w:val="00B6020D"/>
    <w:rsid w:val="00B6267D"/>
    <w:rsid w:val="00B662D7"/>
    <w:rsid w:val="00B67323"/>
    <w:rsid w:val="00B67970"/>
    <w:rsid w:val="00B67E95"/>
    <w:rsid w:val="00B67EA6"/>
    <w:rsid w:val="00B73852"/>
    <w:rsid w:val="00B7692A"/>
    <w:rsid w:val="00B76E09"/>
    <w:rsid w:val="00B77CF2"/>
    <w:rsid w:val="00B84DF1"/>
    <w:rsid w:val="00B8579F"/>
    <w:rsid w:val="00B87998"/>
    <w:rsid w:val="00B87A1E"/>
    <w:rsid w:val="00B92249"/>
    <w:rsid w:val="00B945C7"/>
    <w:rsid w:val="00B9511A"/>
    <w:rsid w:val="00B963B4"/>
    <w:rsid w:val="00B96A48"/>
    <w:rsid w:val="00B970B8"/>
    <w:rsid w:val="00BA55E5"/>
    <w:rsid w:val="00BA561D"/>
    <w:rsid w:val="00BA56F8"/>
    <w:rsid w:val="00BA6B55"/>
    <w:rsid w:val="00BB393E"/>
    <w:rsid w:val="00BC0559"/>
    <w:rsid w:val="00BC255F"/>
    <w:rsid w:val="00BC582F"/>
    <w:rsid w:val="00BC6C41"/>
    <w:rsid w:val="00BC71BC"/>
    <w:rsid w:val="00BC7DCC"/>
    <w:rsid w:val="00BC7E47"/>
    <w:rsid w:val="00BD1DA8"/>
    <w:rsid w:val="00BE00F6"/>
    <w:rsid w:val="00BE4AD0"/>
    <w:rsid w:val="00BF0BBF"/>
    <w:rsid w:val="00BF4161"/>
    <w:rsid w:val="00BF4910"/>
    <w:rsid w:val="00BF7173"/>
    <w:rsid w:val="00BF7874"/>
    <w:rsid w:val="00C015B8"/>
    <w:rsid w:val="00C02B6D"/>
    <w:rsid w:val="00C04450"/>
    <w:rsid w:val="00C046D3"/>
    <w:rsid w:val="00C05EC2"/>
    <w:rsid w:val="00C120E9"/>
    <w:rsid w:val="00C12801"/>
    <w:rsid w:val="00C13C5F"/>
    <w:rsid w:val="00C1731E"/>
    <w:rsid w:val="00C21C23"/>
    <w:rsid w:val="00C23906"/>
    <w:rsid w:val="00C25687"/>
    <w:rsid w:val="00C31977"/>
    <w:rsid w:val="00C31A22"/>
    <w:rsid w:val="00C33272"/>
    <w:rsid w:val="00C3394A"/>
    <w:rsid w:val="00C352CD"/>
    <w:rsid w:val="00C36F0E"/>
    <w:rsid w:val="00C41740"/>
    <w:rsid w:val="00C421EA"/>
    <w:rsid w:val="00C4258C"/>
    <w:rsid w:val="00C4323E"/>
    <w:rsid w:val="00C478D8"/>
    <w:rsid w:val="00C544C4"/>
    <w:rsid w:val="00C55BC3"/>
    <w:rsid w:val="00C56CD1"/>
    <w:rsid w:val="00C57376"/>
    <w:rsid w:val="00C6092C"/>
    <w:rsid w:val="00C62DB5"/>
    <w:rsid w:val="00C662B9"/>
    <w:rsid w:val="00C66DA4"/>
    <w:rsid w:val="00C66FDF"/>
    <w:rsid w:val="00C678E8"/>
    <w:rsid w:val="00C72227"/>
    <w:rsid w:val="00C72F25"/>
    <w:rsid w:val="00C771BD"/>
    <w:rsid w:val="00C803A8"/>
    <w:rsid w:val="00C80508"/>
    <w:rsid w:val="00C83DE5"/>
    <w:rsid w:val="00C94501"/>
    <w:rsid w:val="00C95751"/>
    <w:rsid w:val="00CA1CF4"/>
    <w:rsid w:val="00CA3378"/>
    <w:rsid w:val="00CA562C"/>
    <w:rsid w:val="00CA5AB7"/>
    <w:rsid w:val="00CA6AB0"/>
    <w:rsid w:val="00CA7048"/>
    <w:rsid w:val="00CB03B0"/>
    <w:rsid w:val="00CB0E5B"/>
    <w:rsid w:val="00CB3062"/>
    <w:rsid w:val="00CB5AD6"/>
    <w:rsid w:val="00CC3D78"/>
    <w:rsid w:val="00CC42C8"/>
    <w:rsid w:val="00CC4A0C"/>
    <w:rsid w:val="00CC51D5"/>
    <w:rsid w:val="00CC62F3"/>
    <w:rsid w:val="00CC73E4"/>
    <w:rsid w:val="00CD6613"/>
    <w:rsid w:val="00CD7AAA"/>
    <w:rsid w:val="00CE4B90"/>
    <w:rsid w:val="00CF0D8C"/>
    <w:rsid w:val="00CF28E9"/>
    <w:rsid w:val="00CF3757"/>
    <w:rsid w:val="00CF694D"/>
    <w:rsid w:val="00D01257"/>
    <w:rsid w:val="00D051D0"/>
    <w:rsid w:val="00D129A8"/>
    <w:rsid w:val="00D12F10"/>
    <w:rsid w:val="00D224F7"/>
    <w:rsid w:val="00D25A5E"/>
    <w:rsid w:val="00D31545"/>
    <w:rsid w:val="00D3179C"/>
    <w:rsid w:val="00D320F4"/>
    <w:rsid w:val="00D3211C"/>
    <w:rsid w:val="00D330EB"/>
    <w:rsid w:val="00D33A31"/>
    <w:rsid w:val="00D34372"/>
    <w:rsid w:val="00D40363"/>
    <w:rsid w:val="00D41247"/>
    <w:rsid w:val="00D41576"/>
    <w:rsid w:val="00D465B7"/>
    <w:rsid w:val="00D46B81"/>
    <w:rsid w:val="00D51830"/>
    <w:rsid w:val="00D61D05"/>
    <w:rsid w:val="00D62DBF"/>
    <w:rsid w:val="00D662D6"/>
    <w:rsid w:val="00D67A6F"/>
    <w:rsid w:val="00D70B13"/>
    <w:rsid w:val="00D71900"/>
    <w:rsid w:val="00D80532"/>
    <w:rsid w:val="00D81505"/>
    <w:rsid w:val="00D84F3E"/>
    <w:rsid w:val="00D8573E"/>
    <w:rsid w:val="00D864E4"/>
    <w:rsid w:val="00D9066B"/>
    <w:rsid w:val="00D91774"/>
    <w:rsid w:val="00D920DD"/>
    <w:rsid w:val="00D93056"/>
    <w:rsid w:val="00D95D4C"/>
    <w:rsid w:val="00D96918"/>
    <w:rsid w:val="00D96B24"/>
    <w:rsid w:val="00D97497"/>
    <w:rsid w:val="00D97ED6"/>
    <w:rsid w:val="00DA00D2"/>
    <w:rsid w:val="00DA1E52"/>
    <w:rsid w:val="00DA3474"/>
    <w:rsid w:val="00DA659D"/>
    <w:rsid w:val="00DA78A0"/>
    <w:rsid w:val="00DB1D66"/>
    <w:rsid w:val="00DB21B6"/>
    <w:rsid w:val="00DB5548"/>
    <w:rsid w:val="00DC04B4"/>
    <w:rsid w:val="00DC25E5"/>
    <w:rsid w:val="00DC50A9"/>
    <w:rsid w:val="00DC68D6"/>
    <w:rsid w:val="00DC6DC2"/>
    <w:rsid w:val="00DD36E0"/>
    <w:rsid w:val="00DD6B98"/>
    <w:rsid w:val="00DE0241"/>
    <w:rsid w:val="00DE1492"/>
    <w:rsid w:val="00DF1461"/>
    <w:rsid w:val="00DF21F2"/>
    <w:rsid w:val="00DF7E82"/>
    <w:rsid w:val="00E01C1D"/>
    <w:rsid w:val="00E02FD4"/>
    <w:rsid w:val="00E062E3"/>
    <w:rsid w:val="00E162DA"/>
    <w:rsid w:val="00E169A5"/>
    <w:rsid w:val="00E16F16"/>
    <w:rsid w:val="00E17F1F"/>
    <w:rsid w:val="00E20A90"/>
    <w:rsid w:val="00E2133E"/>
    <w:rsid w:val="00E21E76"/>
    <w:rsid w:val="00E2220E"/>
    <w:rsid w:val="00E24FE4"/>
    <w:rsid w:val="00E25C45"/>
    <w:rsid w:val="00E30987"/>
    <w:rsid w:val="00E43F90"/>
    <w:rsid w:val="00E44DD0"/>
    <w:rsid w:val="00E477AF"/>
    <w:rsid w:val="00E52C08"/>
    <w:rsid w:val="00E544B3"/>
    <w:rsid w:val="00E55D26"/>
    <w:rsid w:val="00E6062D"/>
    <w:rsid w:val="00E61289"/>
    <w:rsid w:val="00E62AF3"/>
    <w:rsid w:val="00E67B5C"/>
    <w:rsid w:val="00E708D7"/>
    <w:rsid w:val="00E753A3"/>
    <w:rsid w:val="00E80011"/>
    <w:rsid w:val="00E81182"/>
    <w:rsid w:val="00E811FA"/>
    <w:rsid w:val="00E83C67"/>
    <w:rsid w:val="00E8480E"/>
    <w:rsid w:val="00E8546F"/>
    <w:rsid w:val="00E86AB4"/>
    <w:rsid w:val="00E9540B"/>
    <w:rsid w:val="00E96196"/>
    <w:rsid w:val="00EA205C"/>
    <w:rsid w:val="00EA4A93"/>
    <w:rsid w:val="00EA7E4F"/>
    <w:rsid w:val="00EB5622"/>
    <w:rsid w:val="00EC10C8"/>
    <w:rsid w:val="00EC265D"/>
    <w:rsid w:val="00EC30D8"/>
    <w:rsid w:val="00EC7481"/>
    <w:rsid w:val="00ED2F0D"/>
    <w:rsid w:val="00EE03E2"/>
    <w:rsid w:val="00EE0F76"/>
    <w:rsid w:val="00EE16F9"/>
    <w:rsid w:val="00EE1F35"/>
    <w:rsid w:val="00EE3ABA"/>
    <w:rsid w:val="00EE7E12"/>
    <w:rsid w:val="00EF0E23"/>
    <w:rsid w:val="00EF1E31"/>
    <w:rsid w:val="00EF21F1"/>
    <w:rsid w:val="00EF738D"/>
    <w:rsid w:val="00EF7A12"/>
    <w:rsid w:val="00F0311F"/>
    <w:rsid w:val="00F06970"/>
    <w:rsid w:val="00F070F6"/>
    <w:rsid w:val="00F075DF"/>
    <w:rsid w:val="00F07A36"/>
    <w:rsid w:val="00F10127"/>
    <w:rsid w:val="00F134FC"/>
    <w:rsid w:val="00F1780D"/>
    <w:rsid w:val="00F2349D"/>
    <w:rsid w:val="00F23756"/>
    <w:rsid w:val="00F3367D"/>
    <w:rsid w:val="00F33D3E"/>
    <w:rsid w:val="00F36F13"/>
    <w:rsid w:val="00F43D1D"/>
    <w:rsid w:val="00F4694B"/>
    <w:rsid w:val="00F46DA5"/>
    <w:rsid w:val="00F509CC"/>
    <w:rsid w:val="00F51075"/>
    <w:rsid w:val="00F51373"/>
    <w:rsid w:val="00F51A1F"/>
    <w:rsid w:val="00F56EF5"/>
    <w:rsid w:val="00F6088E"/>
    <w:rsid w:val="00F60B8F"/>
    <w:rsid w:val="00F62633"/>
    <w:rsid w:val="00F63E74"/>
    <w:rsid w:val="00F63F76"/>
    <w:rsid w:val="00F65783"/>
    <w:rsid w:val="00F72FD9"/>
    <w:rsid w:val="00F74968"/>
    <w:rsid w:val="00F77FF8"/>
    <w:rsid w:val="00F82397"/>
    <w:rsid w:val="00F8299A"/>
    <w:rsid w:val="00F8303F"/>
    <w:rsid w:val="00F8379F"/>
    <w:rsid w:val="00F83B22"/>
    <w:rsid w:val="00F84ACF"/>
    <w:rsid w:val="00F84CF0"/>
    <w:rsid w:val="00F879D9"/>
    <w:rsid w:val="00F935A5"/>
    <w:rsid w:val="00F94DE6"/>
    <w:rsid w:val="00F96854"/>
    <w:rsid w:val="00F97706"/>
    <w:rsid w:val="00FA0C08"/>
    <w:rsid w:val="00FA1832"/>
    <w:rsid w:val="00FA43EC"/>
    <w:rsid w:val="00FA6B22"/>
    <w:rsid w:val="00FA6EBD"/>
    <w:rsid w:val="00FB3CFB"/>
    <w:rsid w:val="00FB41EC"/>
    <w:rsid w:val="00FB49DB"/>
    <w:rsid w:val="00FB6485"/>
    <w:rsid w:val="00FC0010"/>
    <w:rsid w:val="00FC7F9C"/>
    <w:rsid w:val="00FD2864"/>
    <w:rsid w:val="00FD53DF"/>
    <w:rsid w:val="00FD75FC"/>
    <w:rsid w:val="00FE3F0D"/>
    <w:rsid w:val="00FE754B"/>
    <w:rsid w:val="00FF0D08"/>
    <w:rsid w:val="00FF272A"/>
    <w:rsid w:val="00FF40A8"/>
    <w:rsid w:val="00FF4C99"/>
    <w:rsid w:val="00FF6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D5"/>
    <w:pPr>
      <w:suppressAutoHyphens/>
      <w:spacing w:after="200" w:line="276" w:lineRule="auto"/>
    </w:pPr>
    <w:rPr>
      <w:rFonts w:ascii="Calibri" w:hAnsi="Calibri" w:cs="Calibri"/>
      <w:lang w:val="ca-ES" w:eastAsia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595FF0"/>
    <w:rPr>
      <w:rFonts w:ascii="Symbol" w:hAnsi="Symbol"/>
    </w:rPr>
  </w:style>
  <w:style w:type="character" w:customStyle="1" w:styleId="WW8Num1z1">
    <w:name w:val="WW8Num1z1"/>
    <w:uiPriority w:val="99"/>
    <w:rsid w:val="00595FF0"/>
    <w:rPr>
      <w:rFonts w:ascii="Courier New" w:hAnsi="Courier New"/>
    </w:rPr>
  </w:style>
  <w:style w:type="character" w:customStyle="1" w:styleId="WW8Num1z2">
    <w:name w:val="WW8Num1z2"/>
    <w:uiPriority w:val="99"/>
    <w:rsid w:val="00595FF0"/>
    <w:rPr>
      <w:rFonts w:ascii="Wingdings" w:hAnsi="Wingdings"/>
    </w:rPr>
  </w:style>
  <w:style w:type="character" w:customStyle="1" w:styleId="Fuentedeprrafopredeter1">
    <w:name w:val="Fuente de párrafo predeter.1"/>
    <w:uiPriority w:val="99"/>
    <w:rsid w:val="00595FF0"/>
  </w:style>
  <w:style w:type="character" w:customStyle="1" w:styleId="CarCar">
    <w:name w:val="Car Car"/>
    <w:uiPriority w:val="99"/>
    <w:rsid w:val="00595FF0"/>
    <w:rPr>
      <w:rFonts w:ascii="Tahoma" w:hAnsi="Tahoma"/>
      <w:sz w:val="16"/>
    </w:rPr>
  </w:style>
  <w:style w:type="character" w:styleId="Enlla">
    <w:name w:val="Hyperlink"/>
    <w:basedOn w:val="Tipusdelletraperdefectedelpargraf"/>
    <w:uiPriority w:val="99"/>
    <w:rsid w:val="00595FF0"/>
    <w:rPr>
      <w:rFonts w:cs="Times New Roman"/>
      <w:color w:val="0000FF"/>
      <w:u w:val="single"/>
    </w:rPr>
  </w:style>
  <w:style w:type="paragraph" w:customStyle="1" w:styleId="Encapalament">
    <w:name w:val="Encapçalament"/>
    <w:basedOn w:val="Normal"/>
    <w:next w:val="Textindependent"/>
    <w:uiPriority w:val="99"/>
    <w:rsid w:val="00595FF0"/>
    <w:pPr>
      <w:keepNext/>
      <w:spacing w:before="240" w:after="120"/>
    </w:pPr>
    <w:rPr>
      <w:rFonts w:ascii="Arial" w:hAnsi="Arial" w:cs="Lohit Devanagari"/>
      <w:sz w:val="28"/>
      <w:szCs w:val="28"/>
    </w:rPr>
  </w:style>
  <w:style w:type="paragraph" w:styleId="Textindependent">
    <w:name w:val="Body Text"/>
    <w:basedOn w:val="Normal"/>
    <w:link w:val="TextindependentCar"/>
    <w:uiPriority w:val="99"/>
    <w:rsid w:val="00595FF0"/>
    <w:pPr>
      <w:spacing w:after="120"/>
    </w:pPr>
    <w:rPr>
      <w:rFonts w:cs="Times New Roman"/>
      <w:sz w:val="20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Llista">
    <w:name w:val="List"/>
    <w:basedOn w:val="Textindependent"/>
    <w:uiPriority w:val="99"/>
    <w:rsid w:val="00595FF0"/>
    <w:rPr>
      <w:rFonts w:cs="Lohit Devanagari"/>
    </w:rPr>
  </w:style>
  <w:style w:type="paragraph" w:customStyle="1" w:styleId="Llegenda1">
    <w:name w:val="Llegenda1"/>
    <w:basedOn w:val="Normal"/>
    <w:uiPriority w:val="99"/>
    <w:rsid w:val="00595FF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uiPriority w:val="99"/>
    <w:rsid w:val="00595FF0"/>
    <w:pPr>
      <w:suppressLineNumbers/>
    </w:pPr>
    <w:rPr>
      <w:rFonts w:cs="Lohit Devanagari"/>
    </w:rPr>
  </w:style>
  <w:style w:type="paragraph" w:styleId="Textdeglobus">
    <w:name w:val="Balloon Text"/>
    <w:basedOn w:val="Normal"/>
    <w:link w:val="TextdeglobusCar"/>
    <w:uiPriority w:val="99"/>
    <w:rsid w:val="00595FF0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891D4F"/>
    <w:rPr>
      <w:rFonts w:cs="Times New Roman"/>
      <w:sz w:val="2"/>
      <w:lang w:val="ca-ES" w:eastAsia="ar-SA" w:bidi="ar-SA"/>
    </w:rPr>
  </w:style>
  <w:style w:type="paragraph" w:styleId="Capalera">
    <w:name w:val="header"/>
    <w:basedOn w:val="Normal"/>
    <w:link w:val="CapaleraCar"/>
    <w:uiPriority w:val="99"/>
    <w:rsid w:val="00595FF0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apaleraCar">
    <w:name w:val="Capçalera Car"/>
    <w:basedOn w:val="Tipusdelletraperdefectedelpargraf"/>
    <w:link w:val="Capalera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Peu">
    <w:name w:val="footer"/>
    <w:basedOn w:val="Normal"/>
    <w:link w:val="PeuCar"/>
    <w:uiPriority w:val="99"/>
    <w:rsid w:val="00BD1DA8"/>
    <w:pPr>
      <w:tabs>
        <w:tab w:val="center" w:pos="4252"/>
        <w:tab w:val="right" w:pos="8504"/>
      </w:tabs>
    </w:pPr>
    <w:rPr>
      <w:rFonts w:cs="Times New Roman"/>
      <w:szCs w:val="20"/>
      <w:lang w:val="en-US"/>
    </w:rPr>
  </w:style>
  <w:style w:type="character" w:customStyle="1" w:styleId="PeuCar">
    <w:name w:val="Peu Car"/>
    <w:basedOn w:val="Tipusdelletraperdefectedelpargraf"/>
    <w:link w:val="Peu"/>
    <w:uiPriority w:val="99"/>
    <w:locked/>
    <w:rsid w:val="00086321"/>
    <w:rPr>
      <w:rFonts w:ascii="Calibri" w:hAnsi="Calibri" w:cs="Times New Roman"/>
      <w:sz w:val="22"/>
      <w:lang w:eastAsia="ar-SA" w:bidi="ar-SA"/>
    </w:rPr>
  </w:style>
  <w:style w:type="paragraph" w:styleId="NormalWeb">
    <w:name w:val="Normal (Web)"/>
    <w:basedOn w:val="Normal"/>
    <w:uiPriority w:val="99"/>
    <w:rsid w:val="001753E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uiPriority w:val="99"/>
    <w:rsid w:val="001753EB"/>
  </w:style>
  <w:style w:type="character" w:styleId="Textennegreta">
    <w:name w:val="Strong"/>
    <w:basedOn w:val="Tipusdelletraperdefectedelpargraf"/>
    <w:uiPriority w:val="99"/>
    <w:qFormat/>
    <w:rsid w:val="001753EB"/>
    <w:rPr>
      <w:rFonts w:cs="Times New Roman"/>
      <w:b/>
    </w:rPr>
  </w:style>
  <w:style w:type="character" w:styleId="mfasi">
    <w:name w:val="Emphasis"/>
    <w:basedOn w:val="Tipusdelletraperdefectedelpargraf"/>
    <w:uiPriority w:val="99"/>
    <w:qFormat/>
    <w:rsid w:val="001753EB"/>
    <w:rPr>
      <w:rFonts w:cs="Times New Roman"/>
      <w:i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B276AB"/>
    <w:rPr>
      <w:rFonts w:cs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locked/>
    <w:rsid w:val="00891D4F"/>
    <w:rPr>
      <w:rFonts w:ascii="Calibri" w:hAnsi="Calibri" w:cs="Times New Roman"/>
      <w:sz w:val="20"/>
      <w:lang w:val="ca-ES" w:eastAsia="ar-SA" w:bidi="ar-SA"/>
    </w:rPr>
  </w:style>
  <w:style w:type="character" w:styleId="Refernciadenotaapeudepgina">
    <w:name w:val="footnote reference"/>
    <w:basedOn w:val="Tipusdelletraperdefectedelpargraf"/>
    <w:uiPriority w:val="99"/>
    <w:semiHidden/>
    <w:rsid w:val="00B276AB"/>
    <w:rPr>
      <w:rFonts w:cs="Times New Roman"/>
      <w:vertAlign w:val="superscript"/>
    </w:rPr>
  </w:style>
  <w:style w:type="paragraph" w:styleId="Pargrafdellista">
    <w:name w:val="List Paragraph"/>
    <w:basedOn w:val="Normal"/>
    <w:uiPriority w:val="99"/>
    <w:qFormat/>
    <w:rsid w:val="0004272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xtdenotaalfinal">
    <w:name w:val="endnote text"/>
    <w:basedOn w:val="Normal"/>
    <w:link w:val="TextdenotaalfinalCar"/>
    <w:uiPriority w:val="99"/>
    <w:rsid w:val="0085309A"/>
    <w:rPr>
      <w:rFonts w:cs="Times New Roman"/>
      <w:sz w:val="20"/>
      <w:szCs w:val="20"/>
      <w:lang w:val="en-US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locked/>
    <w:rsid w:val="0085309A"/>
    <w:rPr>
      <w:rFonts w:ascii="Calibri" w:hAnsi="Calibri" w:cs="Times New Roman"/>
      <w:lang w:eastAsia="ar-SA" w:bidi="ar-SA"/>
    </w:rPr>
  </w:style>
  <w:style w:type="character" w:styleId="Refernciadenotaalfinal">
    <w:name w:val="endnote reference"/>
    <w:basedOn w:val="Tipusdelletraperdefectedelpargraf"/>
    <w:uiPriority w:val="99"/>
    <w:semiHidden/>
    <w:rsid w:val="0085309A"/>
    <w:rPr>
      <w:rFonts w:cs="Times New Roman"/>
      <w:vertAlign w:val="superscript"/>
    </w:rPr>
  </w:style>
  <w:style w:type="paragraph" w:styleId="Textindependent3">
    <w:name w:val="Body Text 3"/>
    <w:basedOn w:val="Normal"/>
    <w:link w:val="Textindependent3Car"/>
    <w:uiPriority w:val="99"/>
    <w:semiHidden/>
    <w:rsid w:val="00305434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locked/>
    <w:rsid w:val="00305434"/>
    <w:rPr>
      <w:rFonts w:ascii="Calibri" w:hAnsi="Calibri" w:cs="Calibri"/>
      <w:sz w:val="16"/>
      <w:szCs w:val="16"/>
      <w:lang w:eastAsia="ar-SA" w:bidi="ar-SA"/>
    </w:rPr>
  </w:style>
  <w:style w:type="character" w:customStyle="1" w:styleId="label">
    <w:name w:val="label"/>
    <w:basedOn w:val="Tipusdelletraperdefectedelpargraf"/>
    <w:uiPriority w:val="99"/>
    <w:rsid w:val="00731A0D"/>
    <w:rPr>
      <w:rFonts w:cs="Times New Roman"/>
    </w:rPr>
  </w:style>
  <w:style w:type="paragraph" w:customStyle="1" w:styleId="descripciongrupo">
    <w:name w:val="descripciongrupo"/>
    <w:basedOn w:val="Normal"/>
    <w:uiPriority w:val="99"/>
    <w:rsid w:val="009E24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 w:bidi="th-TH"/>
    </w:rPr>
  </w:style>
  <w:style w:type="paragraph" w:styleId="Revisi">
    <w:name w:val="Revision"/>
    <w:hidden/>
    <w:uiPriority w:val="99"/>
    <w:semiHidden/>
    <w:rsid w:val="005153C3"/>
    <w:rPr>
      <w:rFonts w:ascii="Calibri" w:hAnsi="Calibri" w:cs="Calibri"/>
      <w:lang w:val="ca-ES" w:eastAsia="ar-SA"/>
    </w:rPr>
  </w:style>
  <w:style w:type="character" w:styleId="Enllavisitat">
    <w:name w:val="FollowedHyperlink"/>
    <w:basedOn w:val="Tipusdelletraperdefectedelpargraf"/>
    <w:uiPriority w:val="99"/>
    <w:semiHidden/>
    <w:rsid w:val="00061DAF"/>
    <w:rPr>
      <w:rFonts w:cs="Times New Roman"/>
      <w:color w:val="800080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rsid w:val="00B60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locked/>
    <w:rsid w:val="00B6020D"/>
    <w:rPr>
      <w:rFonts w:ascii="Courier New" w:hAnsi="Courier New" w:cs="Courier New"/>
      <w:color w:val="000000"/>
    </w:rPr>
  </w:style>
  <w:style w:type="paragraph" w:styleId="Llegenda">
    <w:name w:val="caption"/>
    <w:basedOn w:val="Normal"/>
    <w:next w:val="Normal"/>
    <w:uiPriority w:val="99"/>
    <w:qFormat/>
    <w:locked/>
    <w:rsid w:val="00427C67"/>
    <w:pPr>
      <w:spacing w:line="240" w:lineRule="auto"/>
    </w:pPr>
    <w:rPr>
      <w:b/>
      <w:bCs/>
      <w:color w:val="4F81BD"/>
      <w:sz w:val="18"/>
      <w:szCs w:val="18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660F8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660F8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660F8"/>
    <w:rPr>
      <w:rFonts w:ascii="Calibri" w:hAnsi="Calibri" w:cs="Calibri"/>
      <w:sz w:val="20"/>
      <w:szCs w:val="20"/>
      <w:lang w:val="ca-ES"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660F8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660F8"/>
    <w:rPr>
      <w:rFonts w:ascii="Calibri" w:hAnsi="Calibri" w:cs="Calibri"/>
      <w:b/>
      <w:bCs/>
      <w:sz w:val="20"/>
      <w:szCs w:val="20"/>
      <w:lang w:val="ca-ES" w:eastAsia="ar-SA"/>
    </w:rPr>
  </w:style>
  <w:style w:type="paragraph" w:customStyle="1" w:styleId="Estilo1">
    <w:name w:val="Estilo1"/>
    <w:basedOn w:val="Textdeglobus"/>
    <w:qFormat/>
    <w:rsid w:val="007A6842"/>
    <w:rPr>
      <w:sz w:val="16"/>
    </w:rPr>
  </w:style>
  <w:style w:type="paragraph" w:customStyle="1" w:styleId="Estilo2">
    <w:name w:val="Estilo2"/>
    <w:basedOn w:val="Textdeglobus"/>
    <w:qFormat/>
    <w:rsid w:val="007A6842"/>
    <w:rPr>
      <w:sz w:val="16"/>
    </w:rPr>
  </w:style>
  <w:style w:type="paragraph" w:customStyle="1" w:styleId="Estilo3">
    <w:name w:val="Estilo3"/>
    <w:basedOn w:val="Textdeglobus"/>
    <w:link w:val="Estilo3Car"/>
    <w:autoRedefine/>
    <w:qFormat/>
    <w:rsid w:val="007A6842"/>
    <w:rPr>
      <w:sz w:val="22"/>
    </w:rPr>
  </w:style>
  <w:style w:type="character" w:customStyle="1" w:styleId="Estilo3Car">
    <w:name w:val="Estilo3 Car"/>
    <w:basedOn w:val="TextdeglobusCar"/>
    <w:link w:val="Estilo3"/>
    <w:rsid w:val="007A6842"/>
    <w:rPr>
      <w:rFonts w:cs="Times New Roman"/>
      <w:sz w:val="2"/>
      <w:lang w:val="ca-ES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D5"/>
    <w:pPr>
      <w:suppressAutoHyphens/>
      <w:spacing w:after="200" w:line="276" w:lineRule="auto"/>
    </w:pPr>
    <w:rPr>
      <w:rFonts w:ascii="Calibri" w:hAnsi="Calibri" w:cs="Calibri"/>
      <w:lang w:val="ca-ES" w:eastAsia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595FF0"/>
    <w:rPr>
      <w:rFonts w:ascii="Symbol" w:hAnsi="Symbol"/>
    </w:rPr>
  </w:style>
  <w:style w:type="character" w:customStyle="1" w:styleId="WW8Num1z1">
    <w:name w:val="WW8Num1z1"/>
    <w:uiPriority w:val="99"/>
    <w:rsid w:val="00595FF0"/>
    <w:rPr>
      <w:rFonts w:ascii="Courier New" w:hAnsi="Courier New"/>
    </w:rPr>
  </w:style>
  <w:style w:type="character" w:customStyle="1" w:styleId="WW8Num1z2">
    <w:name w:val="WW8Num1z2"/>
    <w:uiPriority w:val="99"/>
    <w:rsid w:val="00595FF0"/>
    <w:rPr>
      <w:rFonts w:ascii="Wingdings" w:hAnsi="Wingdings"/>
    </w:rPr>
  </w:style>
  <w:style w:type="character" w:customStyle="1" w:styleId="Fuentedeprrafopredeter1">
    <w:name w:val="Fuente de párrafo predeter.1"/>
    <w:uiPriority w:val="99"/>
    <w:rsid w:val="00595FF0"/>
  </w:style>
  <w:style w:type="character" w:customStyle="1" w:styleId="CarCar">
    <w:name w:val="Car Car"/>
    <w:uiPriority w:val="99"/>
    <w:rsid w:val="00595FF0"/>
    <w:rPr>
      <w:rFonts w:ascii="Tahoma" w:hAnsi="Tahoma"/>
      <w:sz w:val="16"/>
    </w:rPr>
  </w:style>
  <w:style w:type="character" w:styleId="Enlla">
    <w:name w:val="Hyperlink"/>
    <w:basedOn w:val="Tipusdelletraperdefectedelpargraf"/>
    <w:uiPriority w:val="99"/>
    <w:rsid w:val="00595FF0"/>
    <w:rPr>
      <w:rFonts w:cs="Times New Roman"/>
      <w:color w:val="0000FF"/>
      <w:u w:val="single"/>
    </w:rPr>
  </w:style>
  <w:style w:type="paragraph" w:customStyle="1" w:styleId="Encapalament">
    <w:name w:val="Encapçalament"/>
    <w:basedOn w:val="Normal"/>
    <w:next w:val="Textindependent"/>
    <w:uiPriority w:val="99"/>
    <w:rsid w:val="00595FF0"/>
    <w:pPr>
      <w:keepNext/>
      <w:spacing w:before="240" w:after="120"/>
    </w:pPr>
    <w:rPr>
      <w:rFonts w:ascii="Arial" w:hAnsi="Arial" w:cs="Lohit Devanagari"/>
      <w:sz w:val="28"/>
      <w:szCs w:val="28"/>
    </w:rPr>
  </w:style>
  <w:style w:type="paragraph" w:styleId="Textindependent">
    <w:name w:val="Body Text"/>
    <w:basedOn w:val="Normal"/>
    <w:link w:val="TextindependentCar"/>
    <w:uiPriority w:val="99"/>
    <w:rsid w:val="00595FF0"/>
    <w:pPr>
      <w:spacing w:after="120"/>
    </w:pPr>
    <w:rPr>
      <w:rFonts w:cs="Times New Roman"/>
      <w:sz w:val="20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Llista">
    <w:name w:val="List"/>
    <w:basedOn w:val="Textindependent"/>
    <w:uiPriority w:val="99"/>
    <w:rsid w:val="00595FF0"/>
    <w:rPr>
      <w:rFonts w:cs="Lohit Devanagari"/>
    </w:rPr>
  </w:style>
  <w:style w:type="paragraph" w:customStyle="1" w:styleId="Llegenda1">
    <w:name w:val="Llegenda1"/>
    <w:basedOn w:val="Normal"/>
    <w:uiPriority w:val="99"/>
    <w:rsid w:val="00595FF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uiPriority w:val="99"/>
    <w:rsid w:val="00595FF0"/>
    <w:pPr>
      <w:suppressLineNumbers/>
    </w:pPr>
    <w:rPr>
      <w:rFonts w:cs="Lohit Devanagari"/>
    </w:rPr>
  </w:style>
  <w:style w:type="paragraph" w:styleId="Textdeglobus">
    <w:name w:val="Balloon Text"/>
    <w:basedOn w:val="Normal"/>
    <w:link w:val="TextdeglobusCar"/>
    <w:uiPriority w:val="99"/>
    <w:rsid w:val="00595FF0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891D4F"/>
    <w:rPr>
      <w:rFonts w:cs="Times New Roman"/>
      <w:sz w:val="2"/>
      <w:lang w:val="ca-ES" w:eastAsia="ar-SA" w:bidi="ar-SA"/>
    </w:rPr>
  </w:style>
  <w:style w:type="paragraph" w:styleId="Capalera">
    <w:name w:val="header"/>
    <w:basedOn w:val="Normal"/>
    <w:link w:val="CapaleraCar"/>
    <w:uiPriority w:val="99"/>
    <w:rsid w:val="00595FF0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apaleraCar">
    <w:name w:val="Capçalera Car"/>
    <w:basedOn w:val="Tipusdelletraperdefectedelpargraf"/>
    <w:link w:val="Capalera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Peu">
    <w:name w:val="footer"/>
    <w:basedOn w:val="Normal"/>
    <w:link w:val="PeuCar"/>
    <w:uiPriority w:val="99"/>
    <w:rsid w:val="00BD1DA8"/>
    <w:pPr>
      <w:tabs>
        <w:tab w:val="center" w:pos="4252"/>
        <w:tab w:val="right" w:pos="8504"/>
      </w:tabs>
    </w:pPr>
    <w:rPr>
      <w:rFonts w:cs="Times New Roman"/>
      <w:szCs w:val="20"/>
      <w:lang w:val="en-US"/>
    </w:rPr>
  </w:style>
  <w:style w:type="character" w:customStyle="1" w:styleId="PeuCar">
    <w:name w:val="Peu Car"/>
    <w:basedOn w:val="Tipusdelletraperdefectedelpargraf"/>
    <w:link w:val="Peu"/>
    <w:uiPriority w:val="99"/>
    <w:locked/>
    <w:rsid w:val="00086321"/>
    <w:rPr>
      <w:rFonts w:ascii="Calibri" w:hAnsi="Calibri" w:cs="Times New Roman"/>
      <w:sz w:val="22"/>
      <w:lang w:eastAsia="ar-SA" w:bidi="ar-SA"/>
    </w:rPr>
  </w:style>
  <w:style w:type="paragraph" w:styleId="NormalWeb">
    <w:name w:val="Normal (Web)"/>
    <w:basedOn w:val="Normal"/>
    <w:uiPriority w:val="99"/>
    <w:rsid w:val="001753E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uiPriority w:val="99"/>
    <w:rsid w:val="001753EB"/>
  </w:style>
  <w:style w:type="character" w:styleId="Textennegreta">
    <w:name w:val="Strong"/>
    <w:basedOn w:val="Tipusdelletraperdefectedelpargraf"/>
    <w:uiPriority w:val="99"/>
    <w:qFormat/>
    <w:rsid w:val="001753EB"/>
    <w:rPr>
      <w:rFonts w:cs="Times New Roman"/>
      <w:b/>
    </w:rPr>
  </w:style>
  <w:style w:type="character" w:styleId="mfasi">
    <w:name w:val="Emphasis"/>
    <w:basedOn w:val="Tipusdelletraperdefectedelpargraf"/>
    <w:uiPriority w:val="99"/>
    <w:qFormat/>
    <w:rsid w:val="001753EB"/>
    <w:rPr>
      <w:rFonts w:cs="Times New Roman"/>
      <w:i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B276AB"/>
    <w:rPr>
      <w:rFonts w:cs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locked/>
    <w:rsid w:val="00891D4F"/>
    <w:rPr>
      <w:rFonts w:ascii="Calibri" w:hAnsi="Calibri" w:cs="Times New Roman"/>
      <w:sz w:val="20"/>
      <w:lang w:val="ca-ES" w:eastAsia="ar-SA" w:bidi="ar-SA"/>
    </w:rPr>
  </w:style>
  <w:style w:type="character" w:styleId="Refernciadenotaapeudepgina">
    <w:name w:val="footnote reference"/>
    <w:basedOn w:val="Tipusdelletraperdefectedelpargraf"/>
    <w:uiPriority w:val="99"/>
    <w:semiHidden/>
    <w:rsid w:val="00B276AB"/>
    <w:rPr>
      <w:rFonts w:cs="Times New Roman"/>
      <w:vertAlign w:val="superscript"/>
    </w:rPr>
  </w:style>
  <w:style w:type="paragraph" w:styleId="Pargrafdellista">
    <w:name w:val="List Paragraph"/>
    <w:basedOn w:val="Normal"/>
    <w:uiPriority w:val="99"/>
    <w:qFormat/>
    <w:rsid w:val="0004272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xtdenotaalfinal">
    <w:name w:val="endnote text"/>
    <w:basedOn w:val="Normal"/>
    <w:link w:val="TextdenotaalfinalCar"/>
    <w:uiPriority w:val="99"/>
    <w:rsid w:val="0085309A"/>
    <w:rPr>
      <w:rFonts w:cs="Times New Roman"/>
      <w:sz w:val="20"/>
      <w:szCs w:val="20"/>
      <w:lang w:val="en-US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locked/>
    <w:rsid w:val="0085309A"/>
    <w:rPr>
      <w:rFonts w:ascii="Calibri" w:hAnsi="Calibri" w:cs="Times New Roman"/>
      <w:lang w:eastAsia="ar-SA" w:bidi="ar-SA"/>
    </w:rPr>
  </w:style>
  <w:style w:type="character" w:styleId="Refernciadenotaalfinal">
    <w:name w:val="endnote reference"/>
    <w:basedOn w:val="Tipusdelletraperdefectedelpargraf"/>
    <w:uiPriority w:val="99"/>
    <w:semiHidden/>
    <w:rsid w:val="0085309A"/>
    <w:rPr>
      <w:rFonts w:cs="Times New Roman"/>
      <w:vertAlign w:val="superscript"/>
    </w:rPr>
  </w:style>
  <w:style w:type="paragraph" w:styleId="Textindependent3">
    <w:name w:val="Body Text 3"/>
    <w:basedOn w:val="Normal"/>
    <w:link w:val="Textindependent3Car"/>
    <w:uiPriority w:val="99"/>
    <w:semiHidden/>
    <w:rsid w:val="00305434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locked/>
    <w:rsid w:val="00305434"/>
    <w:rPr>
      <w:rFonts w:ascii="Calibri" w:hAnsi="Calibri" w:cs="Calibri"/>
      <w:sz w:val="16"/>
      <w:szCs w:val="16"/>
      <w:lang w:eastAsia="ar-SA" w:bidi="ar-SA"/>
    </w:rPr>
  </w:style>
  <w:style w:type="character" w:customStyle="1" w:styleId="label">
    <w:name w:val="label"/>
    <w:basedOn w:val="Tipusdelletraperdefectedelpargraf"/>
    <w:uiPriority w:val="99"/>
    <w:rsid w:val="00731A0D"/>
    <w:rPr>
      <w:rFonts w:cs="Times New Roman"/>
    </w:rPr>
  </w:style>
  <w:style w:type="paragraph" w:customStyle="1" w:styleId="descripciongrupo">
    <w:name w:val="descripciongrupo"/>
    <w:basedOn w:val="Normal"/>
    <w:uiPriority w:val="99"/>
    <w:rsid w:val="009E24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 w:bidi="th-TH"/>
    </w:rPr>
  </w:style>
  <w:style w:type="paragraph" w:styleId="Revisi">
    <w:name w:val="Revision"/>
    <w:hidden/>
    <w:uiPriority w:val="99"/>
    <w:semiHidden/>
    <w:rsid w:val="005153C3"/>
    <w:rPr>
      <w:rFonts w:ascii="Calibri" w:hAnsi="Calibri" w:cs="Calibri"/>
      <w:lang w:val="ca-ES" w:eastAsia="ar-SA"/>
    </w:rPr>
  </w:style>
  <w:style w:type="character" w:styleId="Enllavisitat">
    <w:name w:val="FollowedHyperlink"/>
    <w:basedOn w:val="Tipusdelletraperdefectedelpargraf"/>
    <w:uiPriority w:val="99"/>
    <w:semiHidden/>
    <w:rsid w:val="00061DAF"/>
    <w:rPr>
      <w:rFonts w:cs="Times New Roman"/>
      <w:color w:val="800080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rsid w:val="00B60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locked/>
    <w:rsid w:val="00B6020D"/>
    <w:rPr>
      <w:rFonts w:ascii="Courier New" w:hAnsi="Courier New" w:cs="Courier New"/>
      <w:color w:val="000000"/>
    </w:rPr>
  </w:style>
  <w:style w:type="paragraph" w:styleId="Llegenda">
    <w:name w:val="caption"/>
    <w:basedOn w:val="Normal"/>
    <w:next w:val="Normal"/>
    <w:uiPriority w:val="99"/>
    <w:qFormat/>
    <w:locked/>
    <w:rsid w:val="00427C67"/>
    <w:pPr>
      <w:spacing w:line="240" w:lineRule="auto"/>
    </w:pPr>
    <w:rPr>
      <w:b/>
      <w:bCs/>
      <w:color w:val="4F81BD"/>
      <w:sz w:val="18"/>
      <w:szCs w:val="18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660F8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660F8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660F8"/>
    <w:rPr>
      <w:rFonts w:ascii="Calibri" w:hAnsi="Calibri" w:cs="Calibri"/>
      <w:sz w:val="20"/>
      <w:szCs w:val="20"/>
      <w:lang w:val="ca-ES"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660F8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660F8"/>
    <w:rPr>
      <w:rFonts w:ascii="Calibri" w:hAnsi="Calibri" w:cs="Calibri"/>
      <w:b/>
      <w:bCs/>
      <w:sz w:val="20"/>
      <w:szCs w:val="20"/>
      <w:lang w:val="ca-ES" w:eastAsia="ar-SA"/>
    </w:rPr>
  </w:style>
  <w:style w:type="paragraph" w:customStyle="1" w:styleId="Estilo1">
    <w:name w:val="Estilo1"/>
    <w:basedOn w:val="Textdeglobus"/>
    <w:qFormat/>
    <w:rsid w:val="007A6842"/>
    <w:rPr>
      <w:sz w:val="16"/>
    </w:rPr>
  </w:style>
  <w:style w:type="paragraph" w:customStyle="1" w:styleId="Estilo2">
    <w:name w:val="Estilo2"/>
    <w:basedOn w:val="Textdeglobus"/>
    <w:qFormat/>
    <w:rsid w:val="007A6842"/>
    <w:rPr>
      <w:sz w:val="16"/>
    </w:rPr>
  </w:style>
  <w:style w:type="paragraph" w:customStyle="1" w:styleId="Estilo3">
    <w:name w:val="Estilo3"/>
    <w:basedOn w:val="Textdeglobus"/>
    <w:link w:val="Estilo3Car"/>
    <w:autoRedefine/>
    <w:qFormat/>
    <w:rsid w:val="007A6842"/>
    <w:rPr>
      <w:sz w:val="22"/>
    </w:rPr>
  </w:style>
  <w:style w:type="character" w:customStyle="1" w:styleId="Estilo3Car">
    <w:name w:val="Estilo3 Car"/>
    <w:basedOn w:val="TextdeglobusCar"/>
    <w:link w:val="Estilo3"/>
    <w:rsid w:val="007A6842"/>
    <w:rPr>
      <w:rFonts w:cs="Times New Roman"/>
      <w:sz w:val="2"/>
      <w:lang w:val="ca-E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646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blleida-ipp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rblleida-ipp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blleida.cat/ca/index.php?p=webs/portada/portada.ph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icacio@irblleida.ca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F8CE-D069-4611-B59C-D08D2408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- Nota de premsa -</vt:lpstr>
      <vt:lpstr>- Nota de premsa -</vt:lpstr>
    </vt:vector>
  </TitlesOfParts>
  <Company>Hewlett-Packard Company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Nota de premsa -</dc:title>
  <dc:creator>IRBL_Núria Brunet</dc:creator>
  <cp:lastModifiedBy>porti</cp:lastModifiedBy>
  <cp:revision>7</cp:revision>
  <cp:lastPrinted>2016-04-25T08:23:00Z</cp:lastPrinted>
  <dcterms:created xsi:type="dcterms:W3CDTF">2017-06-19T13:38:00Z</dcterms:created>
  <dcterms:modified xsi:type="dcterms:W3CDTF">2017-06-19T16:37:00Z</dcterms:modified>
</cp:coreProperties>
</file>