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20C7E" w14:textId="02A6CE38" w:rsidR="00933F38" w:rsidRPr="008845F2" w:rsidRDefault="00933F38" w:rsidP="00B4533B">
      <w:pPr>
        <w:tabs>
          <w:tab w:val="left" w:pos="4962"/>
        </w:tabs>
        <w:spacing w:after="0"/>
        <w:jc w:val="center"/>
        <w:rPr>
          <w:rFonts w:ascii="Lato" w:hAnsi="Lato" w:cs="Calibri"/>
          <w:b/>
          <w:bCs/>
          <w:sz w:val="32"/>
          <w:szCs w:val="32"/>
          <w:u w:val="single"/>
        </w:rPr>
      </w:pPr>
      <w:r>
        <w:rPr>
          <w:rFonts w:ascii="Lato" w:hAnsi="Lato" w:cs="Calibri"/>
          <w:b/>
          <w:bCs/>
          <w:sz w:val="32"/>
          <w:szCs w:val="32"/>
          <w:u w:val="single"/>
        </w:rPr>
        <w:t>Agro</w:t>
      </w:r>
      <w:r w:rsidR="00DF6B62">
        <w:rPr>
          <w:rFonts w:ascii="Lato" w:hAnsi="Lato" w:cs="Calibri"/>
          <w:b/>
          <w:bCs/>
          <w:sz w:val="32"/>
          <w:szCs w:val="32"/>
          <w:u w:val="single"/>
        </w:rPr>
        <w:t>H</w:t>
      </w:r>
      <w:r>
        <w:rPr>
          <w:rFonts w:ascii="Lato" w:hAnsi="Lato" w:cs="Calibri"/>
          <w:b/>
          <w:bCs/>
          <w:sz w:val="32"/>
          <w:szCs w:val="32"/>
          <w:u w:val="single"/>
        </w:rPr>
        <w:t>ealth</w:t>
      </w:r>
      <w:r w:rsidRPr="008845F2">
        <w:rPr>
          <w:rFonts w:ascii="Lato" w:hAnsi="Lato" w:cs="Calibri"/>
          <w:b/>
          <w:bCs/>
          <w:sz w:val="32"/>
          <w:szCs w:val="32"/>
          <w:u w:val="single"/>
        </w:rPr>
        <w:t xml:space="preserve"> 202</w:t>
      </w:r>
      <w:r w:rsidR="00F222B1">
        <w:rPr>
          <w:rFonts w:ascii="Lato" w:hAnsi="Lato" w:cs="Calibri"/>
          <w:b/>
          <w:bCs/>
          <w:sz w:val="32"/>
          <w:szCs w:val="32"/>
          <w:u w:val="single"/>
        </w:rPr>
        <w:t>6</w:t>
      </w:r>
      <w:r w:rsidRPr="008845F2">
        <w:rPr>
          <w:rFonts w:ascii="Lato" w:hAnsi="Lato" w:cs="Calibri"/>
          <w:b/>
          <w:bCs/>
          <w:sz w:val="32"/>
          <w:szCs w:val="32"/>
          <w:u w:val="single"/>
        </w:rPr>
        <w:t xml:space="preserve"> – </w:t>
      </w:r>
      <w:r w:rsidR="00F222B1">
        <w:rPr>
          <w:rFonts w:ascii="Lato" w:hAnsi="Lato" w:cs="Calibri"/>
          <w:b/>
          <w:bCs/>
          <w:sz w:val="32"/>
          <w:szCs w:val="32"/>
          <w:u w:val="single"/>
        </w:rPr>
        <w:t>3rd</w:t>
      </w:r>
      <w:r w:rsidRPr="008845F2">
        <w:rPr>
          <w:rFonts w:ascii="Lato" w:hAnsi="Lato" w:cs="Calibri"/>
          <w:b/>
          <w:bCs/>
          <w:sz w:val="32"/>
          <w:szCs w:val="32"/>
          <w:u w:val="single"/>
        </w:rPr>
        <w:t xml:space="preserve"> Edition</w:t>
      </w:r>
    </w:p>
    <w:p w14:paraId="23270D9F" w14:textId="6ADBA29B" w:rsidR="00933F38" w:rsidRDefault="00BA670D" w:rsidP="00B4533B">
      <w:pPr>
        <w:pStyle w:val="ContentLato12"/>
        <w:jc w:val="center"/>
        <w:rPr>
          <w:sz w:val="28"/>
          <w:szCs w:val="28"/>
        </w:rPr>
      </w:pPr>
      <w:r>
        <w:rPr>
          <w:rFonts w:cs="Calibri"/>
          <w:sz w:val="32"/>
          <w:szCs w:val="32"/>
          <w:lang w:val="en-US"/>
        </w:rPr>
        <w:t>PI</w:t>
      </w:r>
      <w:r w:rsidR="00933F38">
        <w:rPr>
          <w:rFonts w:cs="Calibri"/>
          <w:sz w:val="32"/>
          <w:szCs w:val="32"/>
          <w:lang w:val="en-US"/>
        </w:rPr>
        <w:t xml:space="preserve"> Data</w:t>
      </w:r>
    </w:p>
    <w:tbl>
      <w:tblPr>
        <w:tblW w:w="95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5"/>
        <w:gridCol w:w="5665"/>
      </w:tblGrid>
      <w:tr w:rsidR="0077393B" w:rsidRPr="0077393B" w14:paraId="57F84032" w14:textId="77777777" w:rsidTr="00446F7C">
        <w:trPr>
          <w:trHeight w:val="274"/>
        </w:trPr>
        <w:tc>
          <w:tcPr>
            <w:tcW w:w="3845" w:type="dxa"/>
          </w:tcPr>
          <w:p w14:paraId="11F4DF7B" w14:textId="77777777" w:rsidR="0077393B" w:rsidRPr="00C17D74" w:rsidRDefault="0077393B" w:rsidP="0077393B">
            <w:pPr>
              <w:tabs>
                <w:tab w:val="left" w:pos="4962"/>
              </w:tabs>
              <w:spacing w:after="0" w:line="240" w:lineRule="auto"/>
              <w:rPr>
                <w:rFonts w:ascii="Lato" w:eastAsia="Calibri" w:hAnsi="Lato" w:cs="Calibri"/>
                <w:b/>
                <w:bCs/>
                <w:sz w:val="24"/>
                <w:szCs w:val="24"/>
                <w:lang w:val="en-US" w:eastAsia="es-ES"/>
              </w:rPr>
            </w:pPr>
            <w:r w:rsidRPr="00C17D74">
              <w:rPr>
                <w:rFonts w:ascii="Lato" w:eastAsia="Calibri" w:hAnsi="Lato" w:cs="Calibri"/>
                <w:b/>
                <w:bCs/>
                <w:sz w:val="24"/>
                <w:szCs w:val="24"/>
                <w:lang w:val="en-US" w:eastAsia="es-ES"/>
              </w:rPr>
              <w:t>Proposal Title</w:t>
            </w:r>
          </w:p>
        </w:tc>
        <w:tc>
          <w:tcPr>
            <w:tcW w:w="5665" w:type="dxa"/>
          </w:tcPr>
          <w:p w14:paraId="7A2E296D" w14:textId="77777777" w:rsidR="0077393B" w:rsidRPr="0077393B" w:rsidRDefault="0077393B" w:rsidP="0077393B">
            <w:pPr>
              <w:tabs>
                <w:tab w:val="left" w:pos="4962"/>
              </w:tabs>
              <w:spacing w:after="0" w:line="240" w:lineRule="auto"/>
              <w:rPr>
                <w:rFonts w:ascii="Lato" w:eastAsia="Calibri" w:hAnsi="Lato" w:cs="Calibri"/>
                <w:lang w:val="en-US" w:eastAsia="es-ES"/>
              </w:rPr>
            </w:pPr>
          </w:p>
        </w:tc>
      </w:tr>
      <w:tr w:rsidR="0077393B" w:rsidRPr="0077393B" w14:paraId="6AAA8217" w14:textId="77777777" w:rsidTr="00446F7C">
        <w:trPr>
          <w:trHeight w:val="274"/>
        </w:trPr>
        <w:tc>
          <w:tcPr>
            <w:tcW w:w="3845" w:type="dxa"/>
          </w:tcPr>
          <w:p w14:paraId="69C392E8" w14:textId="343A1859" w:rsidR="0077393B" w:rsidRPr="00C17D74" w:rsidRDefault="001050CC" w:rsidP="0077393B">
            <w:pPr>
              <w:tabs>
                <w:tab w:val="left" w:pos="4962"/>
              </w:tabs>
              <w:spacing w:after="0" w:line="240" w:lineRule="auto"/>
              <w:rPr>
                <w:rFonts w:ascii="Lato" w:eastAsia="Calibri" w:hAnsi="Lato" w:cs="Calibri"/>
                <w:b/>
                <w:bCs/>
                <w:sz w:val="24"/>
                <w:szCs w:val="24"/>
                <w:lang w:val="en-US" w:eastAsia="es-ES"/>
              </w:rPr>
            </w:pPr>
            <w:r>
              <w:rPr>
                <w:rFonts w:ascii="Lato" w:eastAsia="Calibri" w:hAnsi="Lato" w:cs="Calibri"/>
                <w:b/>
                <w:bCs/>
                <w:sz w:val="24"/>
                <w:szCs w:val="24"/>
                <w:lang w:val="en-US" w:eastAsia="es-ES"/>
              </w:rPr>
              <w:t>Agrotecnio</w:t>
            </w:r>
            <w:r w:rsidR="00E06FDC">
              <w:rPr>
                <w:rFonts w:ascii="Lato" w:eastAsia="Calibri" w:hAnsi="Lato" w:cs="Calibri"/>
                <w:b/>
                <w:bCs/>
                <w:sz w:val="24"/>
                <w:szCs w:val="24"/>
                <w:lang w:val="en-US" w:eastAsia="es-ES"/>
              </w:rPr>
              <w:t xml:space="preserve"> </w:t>
            </w:r>
            <w:r w:rsidR="0077393B" w:rsidRPr="00C17D74">
              <w:rPr>
                <w:rFonts w:ascii="Lato" w:eastAsia="Calibri" w:hAnsi="Lato" w:cs="Calibri"/>
                <w:b/>
                <w:bCs/>
                <w:sz w:val="24"/>
                <w:szCs w:val="24"/>
                <w:lang w:val="en-US" w:eastAsia="es-ES"/>
              </w:rPr>
              <w:t>P</w:t>
            </w:r>
            <w:r w:rsidR="0077393B" w:rsidRPr="00C17D74">
              <w:rPr>
                <w:rFonts w:ascii="Lato" w:eastAsia="Calibri" w:hAnsi="Lato" w:cs="Times New Roman"/>
                <w:b/>
                <w:bCs/>
                <w:sz w:val="24"/>
                <w:szCs w:val="24"/>
                <w:lang w:val="en-US" w:eastAsia="es-ES"/>
              </w:rPr>
              <w:t>rincipal Investigator</w:t>
            </w:r>
            <w:r w:rsidR="0077393B" w:rsidRPr="00C17D74">
              <w:rPr>
                <w:rFonts w:ascii="Lato" w:eastAsia="Calibri" w:hAnsi="Lato" w:cs="Calibri"/>
                <w:b/>
                <w:bCs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5665" w:type="dxa"/>
          </w:tcPr>
          <w:p w14:paraId="0EE7B8D5" w14:textId="77777777" w:rsidR="0077393B" w:rsidRPr="0077393B" w:rsidRDefault="0077393B" w:rsidP="0077393B">
            <w:pPr>
              <w:tabs>
                <w:tab w:val="left" w:pos="4962"/>
              </w:tabs>
              <w:spacing w:after="0" w:line="240" w:lineRule="auto"/>
              <w:rPr>
                <w:rFonts w:ascii="Lato" w:eastAsia="Calibri" w:hAnsi="Lato" w:cs="Calibri"/>
                <w:lang w:val="en-US" w:eastAsia="es-ES"/>
              </w:rPr>
            </w:pPr>
          </w:p>
        </w:tc>
      </w:tr>
      <w:tr w:rsidR="0077393B" w:rsidRPr="0077393B" w14:paraId="7AB1F716" w14:textId="77777777" w:rsidTr="00446F7C">
        <w:trPr>
          <w:trHeight w:val="274"/>
        </w:trPr>
        <w:tc>
          <w:tcPr>
            <w:tcW w:w="3845" w:type="dxa"/>
          </w:tcPr>
          <w:p w14:paraId="7E6FA5D6" w14:textId="60B3AD1E" w:rsidR="0077393B" w:rsidRPr="00C17D74" w:rsidRDefault="0077393B" w:rsidP="0077393B">
            <w:pPr>
              <w:tabs>
                <w:tab w:val="left" w:pos="4962"/>
              </w:tabs>
              <w:spacing w:after="0" w:line="240" w:lineRule="auto"/>
              <w:rPr>
                <w:rFonts w:ascii="Lato" w:eastAsia="Calibri" w:hAnsi="Lato" w:cs="Calibri"/>
                <w:b/>
                <w:bCs/>
                <w:sz w:val="24"/>
                <w:szCs w:val="24"/>
                <w:lang w:val="en-US" w:eastAsia="es-ES"/>
              </w:rPr>
            </w:pPr>
            <w:r w:rsidRPr="00C17D74">
              <w:rPr>
                <w:rFonts w:ascii="Lato" w:eastAsia="Calibri" w:hAnsi="Lato" w:cs="Calibri"/>
                <w:b/>
                <w:bCs/>
                <w:sz w:val="24"/>
                <w:szCs w:val="24"/>
                <w:lang w:val="en-US" w:eastAsia="es-ES"/>
              </w:rPr>
              <w:t>L</w:t>
            </w:r>
            <w:r w:rsidRPr="00C17D74">
              <w:rPr>
                <w:rFonts w:ascii="Lato" w:eastAsia="Calibri" w:hAnsi="Lato" w:cs="Times New Roman"/>
                <w:b/>
                <w:bCs/>
                <w:sz w:val="24"/>
                <w:szCs w:val="24"/>
                <w:lang w:val="en-US" w:eastAsia="es-ES"/>
              </w:rPr>
              <w:t>abor Center</w:t>
            </w:r>
            <w:r w:rsidRPr="00C17D74">
              <w:rPr>
                <w:rFonts w:ascii="Lato" w:eastAsia="Calibri" w:hAnsi="Lato" w:cs="Calibri"/>
                <w:b/>
                <w:bCs/>
                <w:sz w:val="24"/>
                <w:szCs w:val="24"/>
                <w:lang w:val="en-US" w:eastAsia="es-ES"/>
              </w:rPr>
              <w:t xml:space="preserve"> Investigator </w:t>
            </w:r>
          </w:p>
        </w:tc>
        <w:tc>
          <w:tcPr>
            <w:tcW w:w="5665" w:type="dxa"/>
          </w:tcPr>
          <w:p w14:paraId="1C3A112F" w14:textId="77777777" w:rsidR="0077393B" w:rsidRPr="0077393B" w:rsidRDefault="0077393B" w:rsidP="0077393B">
            <w:pPr>
              <w:tabs>
                <w:tab w:val="left" w:pos="4962"/>
              </w:tabs>
              <w:spacing w:after="0" w:line="240" w:lineRule="auto"/>
              <w:rPr>
                <w:rFonts w:ascii="Lato" w:eastAsia="Calibri" w:hAnsi="Lato" w:cs="Calibri"/>
                <w:lang w:val="en-US" w:eastAsia="es-ES"/>
              </w:rPr>
            </w:pPr>
          </w:p>
        </w:tc>
      </w:tr>
    </w:tbl>
    <w:p w14:paraId="02C82F19" w14:textId="77777777" w:rsidR="00933F38" w:rsidRDefault="00933F38" w:rsidP="00933F38">
      <w:pPr>
        <w:jc w:val="both"/>
        <w:textAlignment w:val="baseline"/>
        <w:rPr>
          <w:rFonts w:ascii="Lato" w:hAnsi="Lato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33F38" w:rsidRPr="006920AD" w14:paraId="13D4ED27" w14:textId="77777777" w:rsidTr="004202F0">
        <w:tc>
          <w:tcPr>
            <w:tcW w:w="9016" w:type="dxa"/>
            <w:shd w:val="clear" w:color="auto" w:fill="1F3864" w:themeFill="accent1" w:themeFillShade="80"/>
          </w:tcPr>
          <w:p w14:paraId="74F2708E" w14:textId="2FB98E82" w:rsidR="00933F38" w:rsidRPr="00BA4C91" w:rsidRDefault="00933F38" w:rsidP="00446F7C">
            <w:pPr>
              <w:jc w:val="both"/>
              <w:textAlignment w:val="baseline"/>
              <w:rPr>
                <w:rFonts w:ascii="Lato" w:hAnsi="Lato" w:cs="Calibri"/>
                <w:b/>
                <w:bCs/>
                <w:color w:val="FFFFFF" w:themeColor="background1"/>
                <w:lang w:val="en-US" w:eastAsia="ca-ES"/>
              </w:rPr>
            </w:pPr>
            <w:bookmarkStart w:id="0" w:name="_Hlk162444078"/>
            <w:r w:rsidRPr="00BA4C91">
              <w:rPr>
                <w:rFonts w:ascii="Lato" w:hAnsi="Lato" w:cs="Calibri"/>
                <w:b/>
                <w:bCs/>
                <w:color w:val="FFFFFF" w:themeColor="background1"/>
                <w:lang w:val="en-US" w:eastAsia="ca-ES"/>
              </w:rPr>
              <w:t xml:space="preserve">1.- </w:t>
            </w:r>
            <w:r w:rsidR="001E15AB" w:rsidRPr="001E15AB">
              <w:rPr>
                <w:rFonts w:ascii="Lato" w:hAnsi="Lato" w:cs="Calibri"/>
                <w:b/>
                <w:bCs/>
                <w:color w:val="FFFFFF" w:themeColor="background1"/>
                <w:lang w:val="en-US" w:eastAsia="ca-ES"/>
              </w:rPr>
              <w:t>List of up to 5 publications of the PI obtained during the last 7 years (01/01/2019-deadline of the call; publication date)</w:t>
            </w:r>
          </w:p>
        </w:tc>
      </w:tr>
    </w:tbl>
    <w:bookmarkEnd w:id="0"/>
    <w:p w14:paraId="4A6AD812" w14:textId="7EB28851" w:rsidR="004202F0" w:rsidRDefault="004202F0" w:rsidP="00D262A6">
      <w:pPr>
        <w:pStyle w:val="ContentLato12"/>
        <w:jc w:val="both"/>
      </w:pPr>
      <w:r w:rsidRPr="007632C9">
        <w:t xml:space="preserve">Please provide here a selection of the </w:t>
      </w:r>
      <w:r>
        <w:t>five</w:t>
      </w:r>
      <w:r w:rsidRPr="007632C9">
        <w:t xml:space="preserve"> best publications over the last </w:t>
      </w:r>
      <w:r>
        <w:t>seven</w:t>
      </w:r>
      <w:r w:rsidRPr="007632C9">
        <w:t xml:space="preserve"> years. A brief description of the impact</w:t>
      </w:r>
      <w:r>
        <w:t xml:space="preserve">, </w:t>
      </w:r>
      <w:r w:rsidRPr="007632C9">
        <w:t>relevance</w:t>
      </w:r>
      <w:r>
        <w:t>, repercussion, implementation of public politics and social media impact</w:t>
      </w:r>
      <w:r w:rsidRPr="007632C9">
        <w:t xml:space="preserve"> of the publication in the field can be provided</w:t>
      </w:r>
      <w:r>
        <w:t>.</w:t>
      </w:r>
    </w:p>
    <w:p w14:paraId="7FEFFD8E" w14:textId="77777777" w:rsidR="004202F0" w:rsidRDefault="004202F0" w:rsidP="004202F0">
      <w:pPr>
        <w:pStyle w:val="ContentLato12"/>
        <w:jc w:val="both"/>
        <w:rPr>
          <w:rStyle w:val="ui-provider"/>
        </w:rPr>
      </w:pPr>
      <w:r w:rsidRPr="007632C9">
        <w:t xml:space="preserve">This will be evaluated following DORA criteria with the conviction that we are at an optimal moment to move towards a new culture of evaluation of research activity in all its diversity. </w:t>
      </w:r>
      <w:r w:rsidRPr="6C85BAC3">
        <w:rPr>
          <w:rStyle w:val="ui-provider"/>
        </w:rPr>
        <w:t>Further information of how to obtain the publication indicators could be found in “Guia rápida de indicadores DORA del ISCIII” (</w:t>
      </w:r>
      <w:hyperlink r:id="rId10" w:history="1">
        <w:r w:rsidRPr="003C74CF">
          <w:rPr>
            <w:rStyle w:val="Hyperlink"/>
          </w:rPr>
          <w:t>https://zenodo.org/records/10617727</w:t>
        </w:r>
      </w:hyperlink>
      <w:r w:rsidRPr="6C85BAC3">
        <w:rPr>
          <w:rStyle w:val="ui-provider"/>
        </w:rPr>
        <w:t>) (</w:t>
      </w:r>
      <w:hyperlink r:id="rId11" w:history="1">
        <w:r w:rsidRPr="003C74CF">
          <w:rPr>
            <w:rStyle w:val="Hyperlink"/>
          </w:rPr>
          <w:t>https://www.youtube.com/watch?v=DnCiW4L6tpo</w:t>
        </w:r>
      </w:hyperlink>
      <w:r w:rsidRPr="6C85BAC3">
        <w:rPr>
          <w:rStyle w:val="ui-provider"/>
        </w:rPr>
        <w:t xml:space="preserve">) </w:t>
      </w:r>
    </w:p>
    <w:p w14:paraId="167E304E" w14:textId="77777777" w:rsidR="00A16E23" w:rsidRDefault="00A16E23" w:rsidP="004202F0">
      <w:pPr>
        <w:pStyle w:val="ContentLato12"/>
        <w:jc w:val="both"/>
        <w:rPr>
          <w:rStyle w:val="ui-provider"/>
        </w:rPr>
      </w:pPr>
    </w:p>
    <w:tbl>
      <w:tblPr>
        <w:tblW w:w="8905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1"/>
        <w:gridCol w:w="1871"/>
        <w:gridCol w:w="1531"/>
        <w:gridCol w:w="2922"/>
      </w:tblGrid>
      <w:tr w:rsidR="00933F38" w:rsidRPr="00C76387" w14:paraId="4927A969" w14:textId="77777777" w:rsidTr="001F6DE9">
        <w:trPr>
          <w:trHeight w:val="300"/>
        </w:trPr>
        <w:tc>
          <w:tcPr>
            <w:tcW w:w="89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3864"/>
            <w:hideMark/>
          </w:tcPr>
          <w:p w14:paraId="437A62A8" w14:textId="77777777" w:rsidR="00933F38" w:rsidRPr="0093568F" w:rsidRDefault="00933F38" w:rsidP="00446F7C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ato" w:eastAsia="Times New Roman" w:hAnsi="Lato" w:cstheme="minorHAnsi"/>
                <w:sz w:val="24"/>
                <w:szCs w:val="24"/>
                <w:lang w:val="en-US" w:eastAsia="ca-ES"/>
              </w:rPr>
            </w:pPr>
            <w:r w:rsidRPr="0093568F">
              <w:rPr>
                <w:rFonts w:ascii="Lato" w:eastAsia="Times New Roman" w:hAnsi="Lato" w:cstheme="minorHAnsi"/>
                <w:b/>
                <w:bCs/>
                <w:lang w:val="en-US" w:eastAsia="ca-ES"/>
              </w:rPr>
              <w:t>Publication 1</w:t>
            </w:r>
            <w:r w:rsidRPr="0093568F">
              <w:rPr>
                <w:rFonts w:ascii="Lato" w:eastAsia="Times New Roman" w:hAnsi="Lato" w:cstheme="minorHAnsi"/>
                <w:lang w:val="en-US" w:eastAsia="ca-ES"/>
              </w:rPr>
              <w:t> </w:t>
            </w:r>
          </w:p>
        </w:tc>
      </w:tr>
      <w:tr w:rsidR="001F6DE9" w:rsidRPr="006920AD" w14:paraId="326845D3" w14:textId="77777777" w:rsidTr="0093568F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338CDC" w14:textId="77777777" w:rsidR="001F6DE9" w:rsidRPr="00FE2E93" w:rsidRDefault="001F6DE9" w:rsidP="0093568F">
            <w:pPr>
              <w:spacing w:after="0"/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Authors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0472A681" w14:textId="07AFA2C0" w:rsidR="001F6DE9" w:rsidRPr="00C76387" w:rsidRDefault="001F6DE9" w:rsidP="0093568F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FE2E93">
              <w:rPr>
                <w:rFonts w:ascii="Lato" w:hAnsi="Lato" w:cs="Calibri"/>
                <w:i/>
                <w:iCs/>
                <w:sz w:val="21"/>
                <w:szCs w:val="21"/>
                <w:lang w:val="en-GB" w:eastAsia="ca-ES"/>
              </w:rPr>
              <w:t>(as they appear in the publication)</w:t>
            </w:r>
            <w:r w:rsidRPr="00FE2E93">
              <w:rPr>
                <w:rFonts w:ascii="Lato" w:hAnsi="Lato" w:cs="Calibri"/>
                <w:sz w:val="21"/>
                <w:szCs w:val="21"/>
                <w:lang w:val="en-GB" w:eastAsia="ca-ES"/>
              </w:rPr>
              <w:t> 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4F12" w14:textId="233F03A5" w:rsidR="001F6DE9" w:rsidRPr="00C76387" w:rsidRDefault="001F6DE9" w:rsidP="0093568F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1F6DE9" w:rsidRPr="006920AD" w14:paraId="285031EF" w14:textId="77777777" w:rsidTr="0093568F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1B240E" w14:textId="77777777" w:rsidR="001F6DE9" w:rsidRDefault="001F6DE9" w:rsidP="0093568F">
            <w:pPr>
              <w:spacing w:after="0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Applicant author</w:t>
            </w: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 xml:space="preserve"> position</w:t>
            </w:r>
          </w:p>
          <w:p w14:paraId="654B72C9" w14:textId="3342EAC1" w:rsidR="001F6DE9" w:rsidRPr="00C76387" w:rsidRDefault="001F6DE9" w:rsidP="0093568F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Define if l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eading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(first or co-author)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, corresponding or collaborator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author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7FA2" w14:textId="15ECB257" w:rsidR="001F6DE9" w:rsidRPr="00C76387" w:rsidRDefault="001F6DE9" w:rsidP="0093568F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1F6DE9" w:rsidRPr="00F222B1" w14:paraId="18D066C1" w14:textId="77777777" w:rsidTr="0093568F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B257C3" w14:textId="65F96F11" w:rsidR="001F6DE9" w:rsidRPr="00C76387" w:rsidRDefault="001F6DE9" w:rsidP="0093568F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Title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9600" w14:textId="348276D1" w:rsidR="001F6DE9" w:rsidRPr="00C76387" w:rsidRDefault="001F6DE9" w:rsidP="0093568F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1F6DE9" w:rsidRPr="006920AD" w14:paraId="21664327" w14:textId="77777777" w:rsidTr="0093568F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9FE72" w14:textId="77777777" w:rsidR="001F6DE9" w:rsidRPr="00FE2E93" w:rsidRDefault="001F6DE9" w:rsidP="0093568F">
            <w:pPr>
              <w:spacing w:after="0"/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Journal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0E02AB0B" w14:textId="17632599" w:rsidR="001F6DE9" w:rsidRPr="00C76387" w:rsidRDefault="001F6DE9" w:rsidP="0093568F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(name, volume, first-last page)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88FED" w14:textId="642A7197" w:rsidR="001F6DE9" w:rsidRPr="00C76387" w:rsidRDefault="001F6DE9" w:rsidP="0093568F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1F6DE9" w:rsidRPr="00F222B1" w14:paraId="61D5069C" w14:textId="77777777" w:rsidTr="0093568F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5F2D6D" w14:textId="6A0CE6C2" w:rsidR="001F6DE9" w:rsidRPr="00C76387" w:rsidRDefault="001F6DE9" w:rsidP="0093568F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DOI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AB0F" w14:textId="4B549555" w:rsidR="001F6DE9" w:rsidRPr="00C76387" w:rsidRDefault="001F6DE9" w:rsidP="0093568F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1F6DE9" w:rsidRPr="00C76387" w14:paraId="25AB6E9D" w14:textId="77777777" w:rsidTr="0093568F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B764C" w14:textId="1A101BA6" w:rsidR="001F6DE9" w:rsidRPr="00C76387" w:rsidRDefault="001F6DE9" w:rsidP="0093568F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Year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62377" w14:textId="06F1B1CD" w:rsidR="001F6DE9" w:rsidRPr="00C76387" w:rsidRDefault="001F6DE9" w:rsidP="0093568F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1F6DE9" w:rsidRPr="00C76387" w14:paraId="4BC47714" w14:textId="77777777" w:rsidTr="0093568F">
        <w:trPr>
          <w:trHeight w:val="300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BF4378" w14:textId="0A9C2B51" w:rsidR="001F6DE9" w:rsidRPr="00C76387" w:rsidRDefault="001F6DE9" w:rsidP="0093568F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Quartile</w:t>
            </w:r>
            <w:r>
              <w:rPr>
                <w:rFonts w:ascii="Lato" w:hAnsi="Lato" w:cs="Calibri"/>
                <w:b/>
                <w:bCs/>
                <w:lang w:val="en-GB" w:eastAsia="ca-ES"/>
              </w:rPr>
              <w:t xml:space="preserve">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8C228C" w14:textId="013EC9BD" w:rsidR="001F6DE9" w:rsidRPr="00C76387" w:rsidRDefault="001F6DE9" w:rsidP="0093568F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160111" w14:textId="3AF9AD74" w:rsidR="001F6DE9" w:rsidRPr="00C76387" w:rsidRDefault="001F6DE9" w:rsidP="0093568F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 xml:space="preserve">Decile </w:t>
            </w:r>
          </w:p>
        </w:tc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C975" w14:textId="17800A31" w:rsidR="001F6DE9" w:rsidRPr="00C76387" w:rsidRDefault="001F6DE9" w:rsidP="0093568F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1F6DE9" w:rsidRPr="00F222B1" w14:paraId="4831C108" w14:textId="77777777" w:rsidTr="0093568F">
        <w:trPr>
          <w:trHeight w:val="300"/>
        </w:trPr>
        <w:tc>
          <w:tcPr>
            <w:tcW w:w="89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43E1CAE6" w14:textId="571F7E8E" w:rsidR="001F6DE9" w:rsidRPr="00C76387" w:rsidRDefault="001F6DE9" w:rsidP="0093568F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B73671">
              <w:rPr>
                <w:rFonts w:ascii="Lato" w:hAnsi="Lato" w:cs="Calibri"/>
                <w:b/>
                <w:bCs/>
                <w:lang w:val="en-GB" w:eastAsia="ca-ES"/>
              </w:rPr>
              <w:t>Description of the publication:</w:t>
            </w:r>
          </w:p>
        </w:tc>
      </w:tr>
      <w:tr w:rsidR="0093568F" w:rsidRPr="00F222B1" w14:paraId="38304FBA" w14:textId="77777777" w:rsidTr="00C40F80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21D7" w14:textId="77777777" w:rsidR="0093568F" w:rsidRDefault="0093568F" w:rsidP="0093568F">
            <w:pPr>
              <w:spacing w:after="0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Relevance</w:t>
            </w:r>
          </w:p>
          <w:p w14:paraId="054505F5" w14:textId="77777777" w:rsidR="0093568F" w:rsidRPr="00B73671" w:rsidRDefault="0093568F" w:rsidP="0093568F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Publication citations</w:t>
            </w:r>
          </w:p>
          <w:p w14:paraId="44023B1B" w14:textId="77777777" w:rsidR="0093568F" w:rsidRDefault="0093568F" w:rsidP="0093568F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Excluding auto-citations</w:t>
            </w:r>
          </w:p>
          <w:p w14:paraId="24A25001" w14:textId="77777777" w:rsidR="0093568F" w:rsidRPr="00B73671" w:rsidRDefault="0093568F" w:rsidP="0093568F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Impact indicators</w:t>
            </w:r>
          </w:p>
          <w:p w14:paraId="01E3FE00" w14:textId="77777777" w:rsidR="0093568F" w:rsidRDefault="0093568F" w:rsidP="0093568F">
            <w:pPr>
              <w:spacing w:after="0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Repercussion</w:t>
            </w:r>
          </w:p>
          <w:p w14:paraId="2293EBFE" w14:textId="77777777" w:rsidR="0093568F" w:rsidRPr="00B73671" w:rsidRDefault="0093568F" w:rsidP="0093568F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Patent or clinical practice guide derived from the publication</w:t>
            </w:r>
          </w:p>
          <w:p w14:paraId="1FD12647" w14:textId="77777777" w:rsidR="0093568F" w:rsidRPr="00B73671" w:rsidRDefault="0093568F" w:rsidP="0093568F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Reference, title or similar for validation</w:t>
            </w:r>
          </w:p>
          <w:p w14:paraId="35B62259" w14:textId="77777777" w:rsidR="0093568F" w:rsidRPr="00FE2E93" w:rsidRDefault="0093568F" w:rsidP="0093568F">
            <w:pPr>
              <w:spacing w:after="0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Implementation of public politics</w:t>
            </w:r>
          </w:p>
          <w:p w14:paraId="27507EC9" w14:textId="77777777" w:rsidR="0093568F" w:rsidRDefault="0093568F" w:rsidP="0093568F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public politics derived from this publication</w:t>
            </w:r>
          </w:p>
          <w:p w14:paraId="561C9F50" w14:textId="77777777" w:rsidR="0093568F" w:rsidRPr="00FE2E93" w:rsidRDefault="0093568F" w:rsidP="0093568F">
            <w:pPr>
              <w:spacing w:after="0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Social and media impact</w:t>
            </w:r>
          </w:p>
          <w:p w14:paraId="2D2CCEFC" w14:textId="2318A60B" w:rsidR="0093568F" w:rsidRPr="00B73671" w:rsidRDefault="0093568F" w:rsidP="0093568F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 xml:space="preserve">Any impact made on traditional and digital mass 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lastRenderedPageBreak/>
              <w:t>media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4AD11" w14:textId="6532B7DF" w:rsidR="0093568F" w:rsidRPr="00B73671" w:rsidRDefault="0093568F" w:rsidP="0093568F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69939C68">
              <w:rPr>
                <w:rFonts w:ascii="Lato" w:hAnsi="Lato" w:cs="Calibri"/>
                <w:lang w:val="en-US" w:eastAsia="ca-ES"/>
              </w:rPr>
              <w:lastRenderedPageBreak/>
              <w:t xml:space="preserve">(Max. </w:t>
            </w:r>
            <w:r>
              <w:rPr>
                <w:rFonts w:ascii="Lato" w:hAnsi="Lato" w:cs="Calibri"/>
                <w:lang w:val="en-US" w:eastAsia="ca-ES"/>
              </w:rPr>
              <w:t>400</w:t>
            </w:r>
            <w:r w:rsidRPr="69939C68">
              <w:rPr>
                <w:rFonts w:ascii="Lato" w:hAnsi="Lato" w:cs="Calibri"/>
                <w:lang w:val="en-US" w:eastAsia="ca-ES"/>
              </w:rPr>
              <w:t xml:space="preserve"> words):</w:t>
            </w:r>
            <w:r w:rsidRPr="69939C68">
              <w:rPr>
                <w:rFonts w:ascii="Lato" w:hAnsi="Lato" w:cs="Calibri"/>
                <w:lang w:eastAsia="ca-ES"/>
              </w:rPr>
              <w:t> </w:t>
            </w:r>
          </w:p>
        </w:tc>
      </w:tr>
    </w:tbl>
    <w:p w14:paraId="01CB39A9" w14:textId="77777777" w:rsidR="0077393B" w:rsidRPr="00C24E30" w:rsidRDefault="0077393B" w:rsidP="00933F38">
      <w:pPr>
        <w:pStyle w:val="ContentLato12"/>
        <w:jc w:val="both"/>
      </w:pPr>
    </w:p>
    <w:p w14:paraId="4361E04B" w14:textId="77777777" w:rsidR="002764AD" w:rsidRDefault="002764AD" w:rsidP="00933F38">
      <w:pPr>
        <w:pStyle w:val="ContentLato12"/>
        <w:jc w:val="both"/>
        <w:rPr>
          <w:lang w:val="en-US"/>
        </w:rPr>
      </w:pPr>
    </w:p>
    <w:tbl>
      <w:tblPr>
        <w:tblW w:w="8905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1"/>
        <w:gridCol w:w="1871"/>
        <w:gridCol w:w="1531"/>
        <w:gridCol w:w="2922"/>
      </w:tblGrid>
      <w:tr w:rsidR="00C24E30" w:rsidRPr="00C76387" w14:paraId="19BB2BF4" w14:textId="77777777" w:rsidTr="00D262A6">
        <w:trPr>
          <w:trHeight w:val="300"/>
        </w:trPr>
        <w:tc>
          <w:tcPr>
            <w:tcW w:w="89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3864"/>
            <w:hideMark/>
          </w:tcPr>
          <w:p w14:paraId="77DDF98A" w14:textId="37727F2C" w:rsidR="00C24E30" w:rsidRPr="0093568F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ato" w:eastAsia="Times New Roman" w:hAnsi="Lato" w:cstheme="minorHAnsi"/>
                <w:sz w:val="24"/>
                <w:szCs w:val="24"/>
                <w:lang w:val="en-US" w:eastAsia="ca-ES"/>
              </w:rPr>
            </w:pPr>
            <w:r w:rsidRPr="0093568F">
              <w:rPr>
                <w:rFonts w:ascii="Lato" w:eastAsia="Times New Roman" w:hAnsi="Lato" w:cstheme="minorHAnsi"/>
                <w:b/>
                <w:bCs/>
                <w:lang w:val="en-US" w:eastAsia="ca-ES"/>
              </w:rPr>
              <w:t xml:space="preserve">Publication </w:t>
            </w:r>
            <w:r>
              <w:rPr>
                <w:rFonts w:ascii="Lato" w:eastAsia="Times New Roman" w:hAnsi="Lato" w:cstheme="minorHAnsi"/>
                <w:b/>
                <w:bCs/>
                <w:lang w:val="en-US" w:eastAsia="ca-ES"/>
              </w:rPr>
              <w:t>2</w:t>
            </w:r>
          </w:p>
        </w:tc>
      </w:tr>
      <w:tr w:rsidR="00C24E30" w:rsidRPr="006920AD" w14:paraId="13ED21C0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91FD31" w14:textId="77777777" w:rsidR="00C24E30" w:rsidRPr="00FE2E93" w:rsidRDefault="00C24E30" w:rsidP="00D262A6">
            <w:pPr>
              <w:spacing w:after="0"/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Authors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47AB1A91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FE2E93">
              <w:rPr>
                <w:rFonts w:ascii="Lato" w:hAnsi="Lato" w:cs="Calibri"/>
                <w:i/>
                <w:iCs/>
                <w:sz w:val="21"/>
                <w:szCs w:val="21"/>
                <w:lang w:val="en-GB" w:eastAsia="ca-ES"/>
              </w:rPr>
              <w:t>(as they appear in the publication)</w:t>
            </w:r>
            <w:r w:rsidRPr="00FE2E93">
              <w:rPr>
                <w:rFonts w:ascii="Lato" w:hAnsi="Lato" w:cs="Calibri"/>
                <w:sz w:val="21"/>
                <w:szCs w:val="21"/>
                <w:lang w:val="en-GB" w:eastAsia="ca-ES"/>
              </w:rPr>
              <w:t> 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6F762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6920AD" w14:paraId="3D4D222F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34909B" w14:textId="77777777" w:rsidR="00C24E30" w:rsidRDefault="00C24E30" w:rsidP="00D262A6">
            <w:pPr>
              <w:spacing w:after="0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Applicant author</w:t>
            </w: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 xml:space="preserve"> position</w:t>
            </w:r>
          </w:p>
          <w:p w14:paraId="7A9C3337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Define if l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eading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(first or co-author)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, corresponding or collaborator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author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5CBED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F222B1" w14:paraId="47F83A7B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252BCE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Title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E69A8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6920AD" w14:paraId="1B7AE5B7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E86278" w14:textId="77777777" w:rsidR="00C24E30" w:rsidRPr="00FE2E93" w:rsidRDefault="00C24E30" w:rsidP="00D262A6">
            <w:pPr>
              <w:spacing w:after="0"/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Journal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26164AA5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(name, volume, first-last page)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A667F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F222B1" w14:paraId="2A464FB5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B4D35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DOI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DDF25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C76387" w14:paraId="4496C280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C8E3F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Year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9E944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C76387" w14:paraId="2E50AC05" w14:textId="77777777" w:rsidTr="00D262A6">
        <w:trPr>
          <w:trHeight w:val="300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07872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Quartile</w:t>
            </w:r>
            <w:r>
              <w:rPr>
                <w:rFonts w:ascii="Lato" w:hAnsi="Lato" w:cs="Calibri"/>
                <w:b/>
                <w:bCs/>
                <w:lang w:val="en-GB" w:eastAsia="ca-ES"/>
              </w:rPr>
              <w:t xml:space="preserve">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09A65A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3F849D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 xml:space="preserve">Decile </w:t>
            </w:r>
          </w:p>
        </w:tc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CF648A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F222B1" w14:paraId="31765E5B" w14:textId="77777777" w:rsidTr="00D262A6">
        <w:trPr>
          <w:trHeight w:val="300"/>
        </w:trPr>
        <w:tc>
          <w:tcPr>
            <w:tcW w:w="89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67E403E5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B73671">
              <w:rPr>
                <w:rFonts w:ascii="Lato" w:hAnsi="Lato" w:cs="Calibri"/>
                <w:b/>
                <w:bCs/>
                <w:lang w:val="en-GB" w:eastAsia="ca-ES"/>
              </w:rPr>
              <w:t>Description of the publication:</w:t>
            </w:r>
          </w:p>
        </w:tc>
      </w:tr>
      <w:tr w:rsidR="00C24E30" w:rsidRPr="00F222B1" w14:paraId="2F689EC7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8DB2" w14:textId="77777777" w:rsidR="00C24E30" w:rsidRDefault="00C24E30" w:rsidP="00D262A6">
            <w:pPr>
              <w:spacing w:after="0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Relevance</w:t>
            </w:r>
          </w:p>
          <w:p w14:paraId="3A5EA7D4" w14:textId="77777777" w:rsidR="00C24E30" w:rsidRPr="00B73671" w:rsidRDefault="00C24E30" w:rsidP="00D262A6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Publication citations</w:t>
            </w:r>
          </w:p>
          <w:p w14:paraId="5C593267" w14:textId="77777777" w:rsidR="00C24E30" w:rsidRDefault="00C24E30" w:rsidP="00D262A6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Excluding auto-citations</w:t>
            </w:r>
          </w:p>
          <w:p w14:paraId="64EF70B5" w14:textId="77777777" w:rsidR="00C24E30" w:rsidRPr="00B73671" w:rsidRDefault="00C24E30" w:rsidP="00D262A6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Impact indicators</w:t>
            </w:r>
          </w:p>
          <w:p w14:paraId="50C3C10B" w14:textId="77777777" w:rsidR="00C24E30" w:rsidRDefault="00C24E30" w:rsidP="00D262A6">
            <w:pPr>
              <w:spacing w:after="0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Repercussion</w:t>
            </w:r>
          </w:p>
          <w:p w14:paraId="00D1B56A" w14:textId="77777777" w:rsidR="00C24E30" w:rsidRPr="00B73671" w:rsidRDefault="00C24E30" w:rsidP="00D262A6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Patent or clinical practice guide derived from the publication</w:t>
            </w:r>
          </w:p>
          <w:p w14:paraId="08296500" w14:textId="77777777" w:rsidR="00C24E30" w:rsidRPr="00B73671" w:rsidRDefault="00C24E30" w:rsidP="00D262A6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Reference, title or similar for validation</w:t>
            </w:r>
          </w:p>
          <w:p w14:paraId="37145B09" w14:textId="77777777" w:rsidR="00C24E30" w:rsidRPr="00FE2E93" w:rsidRDefault="00C24E30" w:rsidP="00D262A6">
            <w:pPr>
              <w:spacing w:after="0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Implementation of public politics</w:t>
            </w:r>
          </w:p>
          <w:p w14:paraId="22F549CA" w14:textId="77777777" w:rsidR="00C24E30" w:rsidRDefault="00C24E30" w:rsidP="00D262A6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public politics derived from this publication</w:t>
            </w:r>
          </w:p>
          <w:p w14:paraId="371CA08D" w14:textId="77777777" w:rsidR="00C24E30" w:rsidRPr="00FE2E93" w:rsidRDefault="00C24E30" w:rsidP="00D262A6">
            <w:pPr>
              <w:spacing w:after="0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Social and media impact</w:t>
            </w:r>
          </w:p>
          <w:p w14:paraId="604816B7" w14:textId="77777777" w:rsidR="00C24E30" w:rsidRPr="00B73671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impact made on traditional and digital mass media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C4DFC" w14:textId="77777777" w:rsidR="00C24E30" w:rsidRPr="00B73671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69939C68">
              <w:rPr>
                <w:rFonts w:ascii="Lato" w:hAnsi="Lato" w:cs="Calibri"/>
                <w:lang w:val="en-US" w:eastAsia="ca-ES"/>
              </w:rPr>
              <w:t xml:space="preserve">(Max. </w:t>
            </w:r>
            <w:r>
              <w:rPr>
                <w:rFonts w:ascii="Lato" w:hAnsi="Lato" w:cs="Calibri"/>
                <w:lang w:val="en-US" w:eastAsia="ca-ES"/>
              </w:rPr>
              <w:t>400</w:t>
            </w:r>
            <w:r w:rsidRPr="69939C68">
              <w:rPr>
                <w:rFonts w:ascii="Lato" w:hAnsi="Lato" w:cs="Calibri"/>
                <w:lang w:val="en-US" w:eastAsia="ca-ES"/>
              </w:rPr>
              <w:t xml:space="preserve"> words):</w:t>
            </w:r>
            <w:r w:rsidRPr="69939C68">
              <w:rPr>
                <w:rFonts w:ascii="Lato" w:hAnsi="Lato" w:cs="Calibri"/>
                <w:lang w:eastAsia="ca-ES"/>
              </w:rPr>
              <w:t> </w:t>
            </w:r>
          </w:p>
        </w:tc>
      </w:tr>
    </w:tbl>
    <w:p w14:paraId="5BA01727" w14:textId="77777777" w:rsidR="00C24E30" w:rsidRDefault="00C24E30" w:rsidP="00C24E30">
      <w:pPr>
        <w:pStyle w:val="ContentLato12"/>
        <w:jc w:val="both"/>
        <w:rPr>
          <w:lang w:val="en-US"/>
        </w:rPr>
      </w:pPr>
    </w:p>
    <w:tbl>
      <w:tblPr>
        <w:tblW w:w="8905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1"/>
        <w:gridCol w:w="1871"/>
        <w:gridCol w:w="1531"/>
        <w:gridCol w:w="2922"/>
      </w:tblGrid>
      <w:tr w:rsidR="00C24E30" w:rsidRPr="00C76387" w14:paraId="6590BF08" w14:textId="77777777" w:rsidTr="00D262A6">
        <w:trPr>
          <w:trHeight w:val="300"/>
        </w:trPr>
        <w:tc>
          <w:tcPr>
            <w:tcW w:w="89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3864"/>
            <w:hideMark/>
          </w:tcPr>
          <w:p w14:paraId="1E9C19A6" w14:textId="182C1E1A" w:rsidR="00C24E30" w:rsidRPr="0093568F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ato" w:eastAsia="Times New Roman" w:hAnsi="Lato" w:cstheme="minorHAnsi"/>
                <w:sz w:val="24"/>
                <w:szCs w:val="24"/>
                <w:lang w:val="en-US" w:eastAsia="ca-ES"/>
              </w:rPr>
            </w:pPr>
            <w:r w:rsidRPr="0093568F">
              <w:rPr>
                <w:rFonts w:ascii="Lato" w:eastAsia="Times New Roman" w:hAnsi="Lato" w:cstheme="minorHAnsi"/>
                <w:b/>
                <w:bCs/>
                <w:lang w:val="en-US" w:eastAsia="ca-ES"/>
              </w:rPr>
              <w:t xml:space="preserve">Publication </w:t>
            </w:r>
            <w:r>
              <w:rPr>
                <w:rFonts w:ascii="Lato" w:eastAsia="Times New Roman" w:hAnsi="Lato" w:cstheme="minorHAnsi"/>
                <w:b/>
                <w:bCs/>
                <w:lang w:val="en-US" w:eastAsia="ca-ES"/>
              </w:rPr>
              <w:t>3</w:t>
            </w:r>
          </w:p>
        </w:tc>
      </w:tr>
      <w:tr w:rsidR="00C24E30" w:rsidRPr="006920AD" w14:paraId="2CF62E50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D8BEA" w14:textId="77777777" w:rsidR="00C24E30" w:rsidRPr="00FE2E93" w:rsidRDefault="00C24E30" w:rsidP="00D262A6">
            <w:pPr>
              <w:spacing w:after="0"/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Authors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25ED936F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FE2E93">
              <w:rPr>
                <w:rFonts w:ascii="Lato" w:hAnsi="Lato" w:cs="Calibri"/>
                <w:i/>
                <w:iCs/>
                <w:sz w:val="21"/>
                <w:szCs w:val="21"/>
                <w:lang w:val="en-GB" w:eastAsia="ca-ES"/>
              </w:rPr>
              <w:t>(as they appear in the publication)</w:t>
            </w:r>
            <w:r w:rsidRPr="00FE2E93">
              <w:rPr>
                <w:rFonts w:ascii="Lato" w:hAnsi="Lato" w:cs="Calibri"/>
                <w:sz w:val="21"/>
                <w:szCs w:val="21"/>
                <w:lang w:val="en-GB" w:eastAsia="ca-ES"/>
              </w:rPr>
              <w:t> 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DD3E1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6920AD" w14:paraId="1688C9FA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B8927" w14:textId="77777777" w:rsidR="00C24E30" w:rsidRDefault="00C24E30" w:rsidP="00D262A6">
            <w:pPr>
              <w:spacing w:after="0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Applicant author</w:t>
            </w: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 xml:space="preserve"> position</w:t>
            </w:r>
          </w:p>
          <w:p w14:paraId="01A9920F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Define if l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eading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(first or co-author)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, corresponding or collaborator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author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50AB6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F222B1" w14:paraId="404A3C5A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B9434E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Title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C5C1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6920AD" w14:paraId="0D7C8FBA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FA2E38" w14:textId="77777777" w:rsidR="00C24E30" w:rsidRPr="00FE2E93" w:rsidRDefault="00C24E30" w:rsidP="00D262A6">
            <w:pPr>
              <w:spacing w:after="0"/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Journal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6ACC1F44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(name, volume, first-last page)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5689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F222B1" w14:paraId="18AFCEBD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A290C2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DOI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8598A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C76387" w14:paraId="10D68DF1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AE6B4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Year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4A26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C76387" w14:paraId="48F6F62C" w14:textId="77777777" w:rsidTr="00D262A6">
        <w:trPr>
          <w:trHeight w:val="300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00D07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Quartile</w:t>
            </w:r>
            <w:r>
              <w:rPr>
                <w:rFonts w:ascii="Lato" w:hAnsi="Lato" w:cs="Calibri"/>
                <w:b/>
                <w:bCs/>
                <w:lang w:val="en-GB" w:eastAsia="ca-ES"/>
              </w:rPr>
              <w:t xml:space="preserve">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D07B0C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D22FF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 xml:space="preserve">Decile </w:t>
            </w:r>
          </w:p>
        </w:tc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046DD9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F222B1" w14:paraId="7C6AB91B" w14:textId="77777777" w:rsidTr="00D262A6">
        <w:trPr>
          <w:trHeight w:val="300"/>
        </w:trPr>
        <w:tc>
          <w:tcPr>
            <w:tcW w:w="89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454ED5BE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B73671">
              <w:rPr>
                <w:rFonts w:ascii="Lato" w:hAnsi="Lato" w:cs="Calibri"/>
                <w:b/>
                <w:bCs/>
                <w:lang w:val="en-GB" w:eastAsia="ca-ES"/>
              </w:rPr>
              <w:t>Description of the publication:</w:t>
            </w:r>
          </w:p>
        </w:tc>
      </w:tr>
      <w:tr w:rsidR="00C24E30" w:rsidRPr="00F222B1" w14:paraId="7772845F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C2DE8" w14:textId="77777777" w:rsidR="00C24E30" w:rsidRDefault="00C24E30" w:rsidP="00D262A6">
            <w:pPr>
              <w:spacing w:after="0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Relevance</w:t>
            </w:r>
          </w:p>
          <w:p w14:paraId="7689E2BD" w14:textId="77777777" w:rsidR="00C24E30" w:rsidRPr="00B73671" w:rsidRDefault="00C24E30" w:rsidP="00D262A6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Publication citations</w:t>
            </w:r>
          </w:p>
          <w:p w14:paraId="22CC551D" w14:textId="77777777" w:rsidR="00C24E30" w:rsidRDefault="00C24E30" w:rsidP="00D262A6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lastRenderedPageBreak/>
              <w:t>Excluding auto-citations</w:t>
            </w:r>
          </w:p>
          <w:p w14:paraId="13E9F51B" w14:textId="77777777" w:rsidR="00C24E30" w:rsidRPr="00B73671" w:rsidRDefault="00C24E30" w:rsidP="00D262A6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Impact indicators</w:t>
            </w:r>
          </w:p>
          <w:p w14:paraId="116CCFCC" w14:textId="77777777" w:rsidR="00C24E30" w:rsidRDefault="00C24E30" w:rsidP="00D262A6">
            <w:pPr>
              <w:spacing w:after="0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Repercussion</w:t>
            </w:r>
          </w:p>
          <w:p w14:paraId="166C876C" w14:textId="77777777" w:rsidR="00C24E30" w:rsidRPr="00B73671" w:rsidRDefault="00C24E30" w:rsidP="00D262A6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Patent or clinical practice guide derived from the publication</w:t>
            </w:r>
          </w:p>
          <w:p w14:paraId="5C940A8E" w14:textId="77777777" w:rsidR="00C24E30" w:rsidRPr="00B73671" w:rsidRDefault="00C24E30" w:rsidP="00D262A6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Reference, title or similar for validation</w:t>
            </w:r>
          </w:p>
          <w:p w14:paraId="3665DF00" w14:textId="77777777" w:rsidR="00C24E30" w:rsidRPr="00FE2E93" w:rsidRDefault="00C24E30" w:rsidP="00D262A6">
            <w:pPr>
              <w:spacing w:after="0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Implementation of public politics</w:t>
            </w:r>
          </w:p>
          <w:p w14:paraId="7D28CEAD" w14:textId="77777777" w:rsidR="00C24E30" w:rsidRDefault="00C24E30" w:rsidP="00D262A6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public politics derived from this publication</w:t>
            </w:r>
          </w:p>
          <w:p w14:paraId="218DAE39" w14:textId="77777777" w:rsidR="00C24E30" w:rsidRPr="00FE2E93" w:rsidRDefault="00C24E30" w:rsidP="00D262A6">
            <w:pPr>
              <w:spacing w:after="0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Social and media impact</w:t>
            </w:r>
          </w:p>
          <w:p w14:paraId="53617F6C" w14:textId="77777777" w:rsidR="00C24E30" w:rsidRPr="00B73671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impact made on traditional and digital mass media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2D58" w14:textId="77777777" w:rsidR="00C24E30" w:rsidRPr="00B73671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69939C68">
              <w:rPr>
                <w:rFonts w:ascii="Lato" w:hAnsi="Lato" w:cs="Calibri"/>
                <w:lang w:val="en-US" w:eastAsia="ca-ES"/>
              </w:rPr>
              <w:lastRenderedPageBreak/>
              <w:t xml:space="preserve">(Max. </w:t>
            </w:r>
            <w:r>
              <w:rPr>
                <w:rFonts w:ascii="Lato" w:hAnsi="Lato" w:cs="Calibri"/>
                <w:lang w:val="en-US" w:eastAsia="ca-ES"/>
              </w:rPr>
              <w:t>400</w:t>
            </w:r>
            <w:r w:rsidRPr="69939C68">
              <w:rPr>
                <w:rFonts w:ascii="Lato" w:hAnsi="Lato" w:cs="Calibri"/>
                <w:lang w:val="en-US" w:eastAsia="ca-ES"/>
              </w:rPr>
              <w:t xml:space="preserve"> words):</w:t>
            </w:r>
            <w:r w:rsidRPr="69939C68">
              <w:rPr>
                <w:rFonts w:ascii="Lato" w:hAnsi="Lato" w:cs="Calibri"/>
                <w:lang w:eastAsia="ca-ES"/>
              </w:rPr>
              <w:t> </w:t>
            </w:r>
          </w:p>
        </w:tc>
      </w:tr>
    </w:tbl>
    <w:p w14:paraId="7F4D36EE" w14:textId="77777777" w:rsidR="00C24E30" w:rsidRDefault="00C24E30" w:rsidP="00C24E30">
      <w:pPr>
        <w:pStyle w:val="ContentLato12"/>
        <w:jc w:val="both"/>
        <w:rPr>
          <w:lang w:val="en-US"/>
        </w:rPr>
      </w:pPr>
    </w:p>
    <w:tbl>
      <w:tblPr>
        <w:tblW w:w="8905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1"/>
        <w:gridCol w:w="1871"/>
        <w:gridCol w:w="1531"/>
        <w:gridCol w:w="2922"/>
      </w:tblGrid>
      <w:tr w:rsidR="00C24E30" w:rsidRPr="00C76387" w14:paraId="6E890907" w14:textId="77777777" w:rsidTr="00D262A6">
        <w:trPr>
          <w:trHeight w:val="300"/>
        </w:trPr>
        <w:tc>
          <w:tcPr>
            <w:tcW w:w="89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3864"/>
            <w:hideMark/>
          </w:tcPr>
          <w:p w14:paraId="074B4B01" w14:textId="56546C9C" w:rsidR="00C24E30" w:rsidRPr="0093568F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ato" w:eastAsia="Times New Roman" w:hAnsi="Lato" w:cstheme="minorHAnsi"/>
                <w:sz w:val="24"/>
                <w:szCs w:val="24"/>
                <w:lang w:val="en-US" w:eastAsia="ca-ES"/>
              </w:rPr>
            </w:pPr>
            <w:r w:rsidRPr="0093568F">
              <w:rPr>
                <w:rFonts w:ascii="Lato" w:eastAsia="Times New Roman" w:hAnsi="Lato" w:cstheme="minorHAnsi"/>
                <w:b/>
                <w:bCs/>
                <w:lang w:val="en-US" w:eastAsia="ca-ES"/>
              </w:rPr>
              <w:t xml:space="preserve">Publication </w:t>
            </w:r>
            <w:r>
              <w:rPr>
                <w:rFonts w:ascii="Lato" w:eastAsia="Times New Roman" w:hAnsi="Lato" w:cstheme="minorHAnsi"/>
                <w:b/>
                <w:bCs/>
                <w:lang w:val="en-US" w:eastAsia="ca-ES"/>
              </w:rPr>
              <w:t>4</w:t>
            </w:r>
            <w:r w:rsidRPr="0093568F">
              <w:rPr>
                <w:rFonts w:ascii="Lato" w:eastAsia="Times New Roman" w:hAnsi="Lato" w:cstheme="minorHAnsi"/>
                <w:lang w:val="en-US" w:eastAsia="ca-ES"/>
              </w:rPr>
              <w:t> </w:t>
            </w:r>
          </w:p>
        </w:tc>
      </w:tr>
      <w:tr w:rsidR="00C24E30" w:rsidRPr="006920AD" w14:paraId="2D54FE42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2C3D11" w14:textId="77777777" w:rsidR="00C24E30" w:rsidRPr="00FE2E93" w:rsidRDefault="00C24E30" w:rsidP="00D262A6">
            <w:pPr>
              <w:spacing w:after="0"/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Authors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2E2F81D4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FE2E93">
              <w:rPr>
                <w:rFonts w:ascii="Lato" w:hAnsi="Lato" w:cs="Calibri"/>
                <w:i/>
                <w:iCs/>
                <w:sz w:val="21"/>
                <w:szCs w:val="21"/>
                <w:lang w:val="en-GB" w:eastAsia="ca-ES"/>
              </w:rPr>
              <w:t>(as they appear in the publication)</w:t>
            </w:r>
            <w:r w:rsidRPr="00FE2E93">
              <w:rPr>
                <w:rFonts w:ascii="Lato" w:hAnsi="Lato" w:cs="Calibri"/>
                <w:sz w:val="21"/>
                <w:szCs w:val="21"/>
                <w:lang w:val="en-GB" w:eastAsia="ca-ES"/>
              </w:rPr>
              <w:t> 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474E2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6920AD" w14:paraId="34C774A8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AB0311" w14:textId="77777777" w:rsidR="00C24E30" w:rsidRDefault="00C24E30" w:rsidP="00D262A6">
            <w:pPr>
              <w:spacing w:after="0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Applicant author</w:t>
            </w: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 xml:space="preserve"> position</w:t>
            </w:r>
          </w:p>
          <w:p w14:paraId="2BA17BE4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Define if l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eading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(first or co-author)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, corresponding or collaborator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author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B610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F222B1" w14:paraId="74F289E4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319C9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Title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11C2B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6920AD" w14:paraId="40A744CF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A0DBBA" w14:textId="77777777" w:rsidR="00C24E30" w:rsidRPr="00FE2E93" w:rsidRDefault="00C24E30" w:rsidP="00D262A6">
            <w:pPr>
              <w:spacing w:after="0"/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Journal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111A37A1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(name, volume, first-last page)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D2C9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F222B1" w14:paraId="06C18F3F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07803B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DOI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F38C3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C76387" w14:paraId="60758DD6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A127D9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Year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28002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C76387" w14:paraId="44556631" w14:textId="77777777" w:rsidTr="00D262A6">
        <w:trPr>
          <w:trHeight w:val="300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CF4507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Quartile</w:t>
            </w:r>
            <w:r>
              <w:rPr>
                <w:rFonts w:ascii="Lato" w:hAnsi="Lato" w:cs="Calibri"/>
                <w:b/>
                <w:bCs/>
                <w:lang w:val="en-GB" w:eastAsia="ca-ES"/>
              </w:rPr>
              <w:t xml:space="preserve">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97E1CD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BE6184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 xml:space="preserve">Decile </w:t>
            </w:r>
          </w:p>
        </w:tc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B0024F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F222B1" w14:paraId="3F8F1791" w14:textId="77777777" w:rsidTr="00D262A6">
        <w:trPr>
          <w:trHeight w:val="300"/>
        </w:trPr>
        <w:tc>
          <w:tcPr>
            <w:tcW w:w="89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1B3E494F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B73671">
              <w:rPr>
                <w:rFonts w:ascii="Lato" w:hAnsi="Lato" w:cs="Calibri"/>
                <w:b/>
                <w:bCs/>
                <w:lang w:val="en-GB" w:eastAsia="ca-ES"/>
              </w:rPr>
              <w:t>Description of the publication:</w:t>
            </w:r>
          </w:p>
        </w:tc>
      </w:tr>
      <w:tr w:rsidR="00C24E30" w:rsidRPr="00F222B1" w14:paraId="2D7E52ED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7F488" w14:textId="77777777" w:rsidR="00C24E30" w:rsidRDefault="00C24E30" w:rsidP="00D262A6">
            <w:pPr>
              <w:spacing w:after="0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Relevance</w:t>
            </w:r>
          </w:p>
          <w:p w14:paraId="4DBD03F6" w14:textId="77777777" w:rsidR="00C24E30" w:rsidRPr="00B73671" w:rsidRDefault="00C24E30" w:rsidP="00D262A6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Publication citations</w:t>
            </w:r>
          </w:p>
          <w:p w14:paraId="674DC643" w14:textId="77777777" w:rsidR="00C24E30" w:rsidRDefault="00C24E30" w:rsidP="00D262A6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Excluding auto-citations</w:t>
            </w:r>
          </w:p>
          <w:p w14:paraId="2DBBE6A3" w14:textId="77777777" w:rsidR="00C24E30" w:rsidRPr="00B73671" w:rsidRDefault="00C24E30" w:rsidP="00D262A6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Impact indicators</w:t>
            </w:r>
          </w:p>
          <w:p w14:paraId="1C8BBD14" w14:textId="77777777" w:rsidR="00C24E30" w:rsidRDefault="00C24E30" w:rsidP="00D262A6">
            <w:pPr>
              <w:spacing w:after="0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Repercussion</w:t>
            </w:r>
          </w:p>
          <w:p w14:paraId="37E17525" w14:textId="77777777" w:rsidR="00C24E30" w:rsidRPr="00B73671" w:rsidRDefault="00C24E30" w:rsidP="00D262A6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Patent or clinical practice guide derived from the publication</w:t>
            </w:r>
          </w:p>
          <w:p w14:paraId="5F57CDDA" w14:textId="77777777" w:rsidR="00C24E30" w:rsidRPr="00B73671" w:rsidRDefault="00C24E30" w:rsidP="00D262A6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Reference, title or similar for validation</w:t>
            </w:r>
          </w:p>
          <w:p w14:paraId="468113FD" w14:textId="77777777" w:rsidR="00C24E30" w:rsidRPr="00FE2E93" w:rsidRDefault="00C24E30" w:rsidP="00D262A6">
            <w:pPr>
              <w:spacing w:after="0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Implementation of public politics</w:t>
            </w:r>
          </w:p>
          <w:p w14:paraId="60E8AB0C" w14:textId="77777777" w:rsidR="00C24E30" w:rsidRDefault="00C24E30" w:rsidP="00D262A6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public politics derived from this publication</w:t>
            </w:r>
          </w:p>
          <w:p w14:paraId="58F6D8E7" w14:textId="77777777" w:rsidR="00C24E30" w:rsidRPr="00FE2E93" w:rsidRDefault="00C24E30" w:rsidP="00D262A6">
            <w:pPr>
              <w:spacing w:after="0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Social and media impact</w:t>
            </w:r>
          </w:p>
          <w:p w14:paraId="10EC0531" w14:textId="77777777" w:rsidR="00C24E30" w:rsidRPr="00B73671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impact made on traditional and digital mass media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FD229" w14:textId="77777777" w:rsidR="00C24E30" w:rsidRPr="00B73671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69939C68">
              <w:rPr>
                <w:rFonts w:ascii="Lato" w:hAnsi="Lato" w:cs="Calibri"/>
                <w:lang w:val="en-US" w:eastAsia="ca-ES"/>
              </w:rPr>
              <w:t xml:space="preserve">(Max. </w:t>
            </w:r>
            <w:r>
              <w:rPr>
                <w:rFonts w:ascii="Lato" w:hAnsi="Lato" w:cs="Calibri"/>
                <w:lang w:val="en-US" w:eastAsia="ca-ES"/>
              </w:rPr>
              <w:t>400</w:t>
            </w:r>
            <w:r w:rsidRPr="69939C68">
              <w:rPr>
                <w:rFonts w:ascii="Lato" w:hAnsi="Lato" w:cs="Calibri"/>
                <w:lang w:val="en-US" w:eastAsia="ca-ES"/>
              </w:rPr>
              <w:t xml:space="preserve"> words):</w:t>
            </w:r>
            <w:r w:rsidRPr="69939C68">
              <w:rPr>
                <w:rFonts w:ascii="Lato" w:hAnsi="Lato" w:cs="Calibri"/>
                <w:lang w:eastAsia="ca-ES"/>
              </w:rPr>
              <w:t> </w:t>
            </w:r>
          </w:p>
        </w:tc>
      </w:tr>
    </w:tbl>
    <w:p w14:paraId="62401461" w14:textId="77777777" w:rsidR="00C24E30" w:rsidRDefault="00C24E30" w:rsidP="00C24E30">
      <w:pPr>
        <w:pStyle w:val="ContentLato12"/>
        <w:jc w:val="both"/>
        <w:rPr>
          <w:lang w:val="en-US"/>
        </w:rPr>
      </w:pPr>
    </w:p>
    <w:tbl>
      <w:tblPr>
        <w:tblW w:w="8905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1"/>
        <w:gridCol w:w="1871"/>
        <w:gridCol w:w="1531"/>
        <w:gridCol w:w="2922"/>
      </w:tblGrid>
      <w:tr w:rsidR="00C24E30" w:rsidRPr="00C76387" w14:paraId="7EDA2336" w14:textId="77777777" w:rsidTr="00D262A6">
        <w:trPr>
          <w:trHeight w:val="300"/>
        </w:trPr>
        <w:tc>
          <w:tcPr>
            <w:tcW w:w="89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F3864"/>
            <w:hideMark/>
          </w:tcPr>
          <w:p w14:paraId="220A43DC" w14:textId="640DEA64" w:rsidR="00C24E30" w:rsidRPr="0093568F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ato" w:eastAsia="Times New Roman" w:hAnsi="Lato" w:cstheme="minorHAnsi"/>
                <w:sz w:val="24"/>
                <w:szCs w:val="24"/>
                <w:lang w:val="en-US" w:eastAsia="ca-ES"/>
              </w:rPr>
            </w:pPr>
            <w:r w:rsidRPr="0093568F">
              <w:rPr>
                <w:rFonts w:ascii="Lato" w:eastAsia="Times New Roman" w:hAnsi="Lato" w:cstheme="minorHAnsi"/>
                <w:b/>
                <w:bCs/>
                <w:lang w:val="en-US" w:eastAsia="ca-ES"/>
              </w:rPr>
              <w:t xml:space="preserve">Publication </w:t>
            </w:r>
            <w:r>
              <w:rPr>
                <w:rFonts w:ascii="Lato" w:eastAsia="Times New Roman" w:hAnsi="Lato" w:cstheme="minorHAnsi"/>
                <w:b/>
                <w:bCs/>
                <w:lang w:val="en-US" w:eastAsia="ca-ES"/>
              </w:rPr>
              <w:t>5</w:t>
            </w:r>
          </w:p>
        </w:tc>
      </w:tr>
      <w:tr w:rsidR="00C24E30" w:rsidRPr="006920AD" w14:paraId="4E37C997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85DC16" w14:textId="77777777" w:rsidR="00C24E30" w:rsidRPr="00FE2E93" w:rsidRDefault="00C24E30" w:rsidP="00D262A6">
            <w:pPr>
              <w:spacing w:after="0"/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Authors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5758E912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FE2E93">
              <w:rPr>
                <w:rFonts w:ascii="Lato" w:hAnsi="Lato" w:cs="Calibri"/>
                <w:i/>
                <w:iCs/>
                <w:sz w:val="21"/>
                <w:szCs w:val="21"/>
                <w:lang w:val="en-GB" w:eastAsia="ca-ES"/>
              </w:rPr>
              <w:t>(as they appear in the publication)</w:t>
            </w:r>
            <w:r w:rsidRPr="00FE2E93">
              <w:rPr>
                <w:rFonts w:ascii="Lato" w:hAnsi="Lato" w:cs="Calibri"/>
                <w:sz w:val="21"/>
                <w:szCs w:val="21"/>
                <w:lang w:val="en-GB" w:eastAsia="ca-ES"/>
              </w:rPr>
              <w:t> 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23068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6920AD" w14:paraId="05938207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3D8E74" w14:textId="77777777" w:rsidR="00C24E30" w:rsidRDefault="00C24E30" w:rsidP="00D262A6">
            <w:pPr>
              <w:spacing w:after="0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Applicant author</w:t>
            </w: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 xml:space="preserve"> position</w:t>
            </w:r>
          </w:p>
          <w:p w14:paraId="4D8EE7DC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>
              <w:rPr>
                <w:rFonts w:ascii="Lato" w:hAnsi="Lato" w:cs="Calibri"/>
                <w:i/>
                <w:iCs/>
                <w:lang w:val="en-GB" w:eastAsia="ca-ES"/>
              </w:rPr>
              <w:t>Define if l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eading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(first or co-author)</w:t>
            </w: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, corresponding or collaborator</w:t>
            </w:r>
            <w:r>
              <w:rPr>
                <w:rFonts w:ascii="Lato" w:hAnsi="Lato" w:cs="Calibri"/>
                <w:i/>
                <w:iCs/>
                <w:lang w:val="en-GB" w:eastAsia="ca-ES"/>
              </w:rPr>
              <w:t xml:space="preserve"> author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1B617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F222B1" w14:paraId="034D68F3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EFE8CA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lastRenderedPageBreak/>
              <w:t>Title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413C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6920AD" w14:paraId="23CD5782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FF710" w14:textId="77777777" w:rsidR="00C24E30" w:rsidRPr="00FE2E93" w:rsidRDefault="00C24E30" w:rsidP="00D262A6">
            <w:pPr>
              <w:spacing w:after="0"/>
              <w:textAlignment w:val="baseline"/>
              <w:rPr>
                <w:rFonts w:ascii="Lato" w:hAnsi="Lato"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Journal 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  <w:p w14:paraId="1E75F0EA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(name, volume, first-last page)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81228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F222B1" w14:paraId="281DF20E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A2DAF0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DOI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5F251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C76387" w14:paraId="2368FD21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DBDAC1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Year</w:t>
            </w:r>
            <w:r w:rsidRPr="00FE2E93">
              <w:rPr>
                <w:rFonts w:ascii="Lato" w:hAnsi="Lato" w:cs="Calibri"/>
                <w:lang w:val="en-GB" w:eastAsia="ca-ES"/>
              </w:rPr>
              <w:t> 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3E585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C76387" w14:paraId="3ADFD914" w14:textId="77777777" w:rsidTr="00D262A6">
        <w:trPr>
          <w:trHeight w:val="300"/>
        </w:trPr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39E5A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Quartile</w:t>
            </w:r>
            <w:r>
              <w:rPr>
                <w:rFonts w:ascii="Lato" w:hAnsi="Lato" w:cs="Calibri"/>
                <w:b/>
                <w:bCs/>
                <w:lang w:val="en-GB" w:eastAsia="ca-ES"/>
              </w:rPr>
              <w:t xml:space="preserve"> </w:t>
            </w:r>
          </w:p>
        </w:tc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9EA17D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5F420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 xml:space="preserve">Decile </w:t>
            </w:r>
          </w:p>
        </w:tc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9366EA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</w:p>
        </w:tc>
      </w:tr>
      <w:tr w:rsidR="00C24E30" w:rsidRPr="00F222B1" w14:paraId="2CAEC29D" w14:textId="77777777" w:rsidTr="00D262A6">
        <w:trPr>
          <w:trHeight w:val="300"/>
        </w:trPr>
        <w:tc>
          <w:tcPr>
            <w:tcW w:w="89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hideMark/>
          </w:tcPr>
          <w:p w14:paraId="3897A557" w14:textId="77777777" w:rsidR="00C24E30" w:rsidRPr="00C76387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val="en-US" w:eastAsia="ca-ES"/>
              </w:rPr>
            </w:pPr>
            <w:r w:rsidRPr="00B73671">
              <w:rPr>
                <w:rFonts w:ascii="Lato" w:hAnsi="Lato" w:cs="Calibri"/>
                <w:b/>
                <w:bCs/>
                <w:lang w:val="en-GB" w:eastAsia="ca-ES"/>
              </w:rPr>
              <w:t>Description of the publication:</w:t>
            </w:r>
          </w:p>
        </w:tc>
      </w:tr>
      <w:tr w:rsidR="00C24E30" w:rsidRPr="00F222B1" w14:paraId="534BFF14" w14:textId="77777777" w:rsidTr="00D262A6">
        <w:trPr>
          <w:trHeight w:val="300"/>
        </w:trPr>
        <w:tc>
          <w:tcPr>
            <w:tcW w:w="44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CC9DE" w14:textId="77777777" w:rsidR="00C24E30" w:rsidRDefault="00C24E30" w:rsidP="00D262A6">
            <w:pPr>
              <w:spacing w:after="0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>
              <w:rPr>
                <w:rFonts w:ascii="Lato" w:hAnsi="Lato" w:cs="Calibri"/>
                <w:b/>
                <w:bCs/>
                <w:lang w:val="en-GB" w:eastAsia="ca-ES"/>
              </w:rPr>
              <w:t>Relevance</w:t>
            </w:r>
          </w:p>
          <w:p w14:paraId="33891268" w14:textId="77777777" w:rsidR="00C24E30" w:rsidRPr="00B73671" w:rsidRDefault="00C24E30" w:rsidP="00D262A6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Publication citations</w:t>
            </w:r>
          </w:p>
          <w:p w14:paraId="2C93E192" w14:textId="77777777" w:rsidR="00C24E30" w:rsidRDefault="00C24E30" w:rsidP="00D262A6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Excluding auto-citations</w:t>
            </w:r>
          </w:p>
          <w:p w14:paraId="404163F3" w14:textId="77777777" w:rsidR="00C24E30" w:rsidRPr="00B73671" w:rsidRDefault="00C24E30" w:rsidP="00D262A6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Impact indicators</w:t>
            </w:r>
          </w:p>
          <w:p w14:paraId="27A426D0" w14:textId="77777777" w:rsidR="00C24E30" w:rsidRDefault="00C24E30" w:rsidP="00D262A6">
            <w:pPr>
              <w:spacing w:after="0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Repercussion</w:t>
            </w:r>
          </w:p>
          <w:p w14:paraId="5F71C29E" w14:textId="77777777" w:rsidR="00C24E30" w:rsidRPr="00B73671" w:rsidRDefault="00C24E30" w:rsidP="00D262A6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Patent or clinical practice guide derived from the publication</w:t>
            </w:r>
          </w:p>
          <w:p w14:paraId="2A44050F" w14:textId="77777777" w:rsidR="00C24E30" w:rsidRPr="00B73671" w:rsidRDefault="00C24E30" w:rsidP="00D262A6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B73671">
              <w:rPr>
                <w:rFonts w:ascii="Lato" w:hAnsi="Lato" w:cs="Calibri"/>
                <w:i/>
                <w:iCs/>
                <w:lang w:val="en-GB" w:eastAsia="ca-ES"/>
              </w:rPr>
              <w:t>Reference, title or similar for validation</w:t>
            </w:r>
          </w:p>
          <w:p w14:paraId="0E82EC3D" w14:textId="77777777" w:rsidR="00C24E30" w:rsidRPr="00FE2E93" w:rsidRDefault="00C24E30" w:rsidP="00D262A6">
            <w:pPr>
              <w:spacing w:after="0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Implementation of public politics</w:t>
            </w:r>
          </w:p>
          <w:p w14:paraId="4FADA731" w14:textId="77777777" w:rsidR="00C24E30" w:rsidRDefault="00C24E30" w:rsidP="00D262A6">
            <w:pPr>
              <w:spacing w:after="0"/>
              <w:textAlignment w:val="baseline"/>
              <w:rPr>
                <w:rFonts w:ascii="Lato" w:hAnsi="Lato" w:cs="Calibri"/>
                <w:i/>
                <w:i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public politics derived from this publication</w:t>
            </w:r>
          </w:p>
          <w:p w14:paraId="53F3E422" w14:textId="77777777" w:rsidR="00C24E30" w:rsidRPr="00FE2E93" w:rsidRDefault="00C24E30" w:rsidP="00D262A6">
            <w:pPr>
              <w:spacing w:after="0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b/>
                <w:bCs/>
                <w:lang w:val="en-GB" w:eastAsia="ca-ES"/>
              </w:rPr>
              <w:t>Social and media impact</w:t>
            </w:r>
          </w:p>
          <w:p w14:paraId="4E83C451" w14:textId="77777777" w:rsidR="00C24E30" w:rsidRPr="00B73671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00FE2E93">
              <w:rPr>
                <w:rFonts w:ascii="Lato" w:hAnsi="Lato" w:cs="Calibri"/>
                <w:i/>
                <w:iCs/>
                <w:lang w:val="en-GB" w:eastAsia="ca-ES"/>
              </w:rPr>
              <w:t>Any impact made on traditional and digital mass media</w:t>
            </w:r>
          </w:p>
        </w:tc>
        <w:tc>
          <w:tcPr>
            <w:tcW w:w="44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F3AB5" w14:textId="77777777" w:rsidR="00C24E30" w:rsidRPr="00B73671" w:rsidRDefault="00C24E30" w:rsidP="00D262A6">
            <w:pPr>
              <w:widowControl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Lato" w:hAnsi="Lato" w:cs="Calibri"/>
                <w:b/>
                <w:bCs/>
                <w:lang w:val="en-GB" w:eastAsia="ca-ES"/>
              </w:rPr>
            </w:pPr>
            <w:r w:rsidRPr="69939C68">
              <w:rPr>
                <w:rFonts w:ascii="Lato" w:hAnsi="Lato" w:cs="Calibri"/>
                <w:lang w:val="en-US" w:eastAsia="ca-ES"/>
              </w:rPr>
              <w:t xml:space="preserve">(Max. </w:t>
            </w:r>
            <w:r>
              <w:rPr>
                <w:rFonts w:ascii="Lato" w:hAnsi="Lato" w:cs="Calibri"/>
                <w:lang w:val="en-US" w:eastAsia="ca-ES"/>
              </w:rPr>
              <w:t>400</w:t>
            </w:r>
            <w:r w:rsidRPr="69939C68">
              <w:rPr>
                <w:rFonts w:ascii="Lato" w:hAnsi="Lato" w:cs="Calibri"/>
                <w:lang w:val="en-US" w:eastAsia="ca-ES"/>
              </w:rPr>
              <w:t xml:space="preserve"> words):</w:t>
            </w:r>
            <w:r w:rsidRPr="69939C68">
              <w:rPr>
                <w:rFonts w:ascii="Lato" w:hAnsi="Lato" w:cs="Calibri"/>
                <w:lang w:eastAsia="ca-ES"/>
              </w:rPr>
              <w:t> </w:t>
            </w:r>
          </w:p>
        </w:tc>
      </w:tr>
    </w:tbl>
    <w:p w14:paraId="25858D7D" w14:textId="77777777" w:rsidR="00C24E30" w:rsidRDefault="00C24E30" w:rsidP="00C24E30">
      <w:pPr>
        <w:pStyle w:val="ContentLato12"/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5A6F" w:rsidRPr="006920AD" w14:paraId="5C61F3D9" w14:textId="77777777" w:rsidTr="00325A6F">
        <w:tc>
          <w:tcPr>
            <w:tcW w:w="9488" w:type="dxa"/>
            <w:shd w:val="clear" w:color="auto" w:fill="1F3864" w:themeFill="accent1" w:themeFillShade="80"/>
          </w:tcPr>
          <w:p w14:paraId="26F9E8BA" w14:textId="77777777" w:rsidR="00325A6F" w:rsidRPr="00A217DC" w:rsidRDefault="00325A6F" w:rsidP="00D262A6">
            <w:pPr>
              <w:jc w:val="both"/>
              <w:textAlignment w:val="baseline"/>
              <w:rPr>
                <w:rFonts w:ascii="Lato" w:hAnsi="Lato" w:cs="Calibri"/>
                <w:b/>
                <w:bCs/>
                <w:color w:val="FFFFFF" w:themeColor="background1"/>
                <w:sz w:val="20"/>
                <w:szCs w:val="20"/>
                <w:lang w:val="en-US" w:eastAsia="ca-ES"/>
              </w:rPr>
            </w:pPr>
            <w:bookmarkStart w:id="1" w:name="_Hlk162444183"/>
            <w:r w:rsidRPr="00A217DC">
              <w:rPr>
                <w:rFonts w:ascii="Lato" w:hAnsi="Lato" w:cs="Calibri"/>
                <w:b/>
                <w:bCs/>
                <w:color w:val="FFFFFF" w:themeColor="background1"/>
                <w:sz w:val="20"/>
                <w:szCs w:val="20"/>
                <w:lang w:val="en-US" w:eastAsia="ca-ES"/>
              </w:rPr>
              <w:t>2.- Competitive projects obtained in the last 7 full years (2019-deadline of the call; publication date)</w:t>
            </w:r>
          </w:p>
        </w:tc>
      </w:tr>
      <w:bookmarkEnd w:id="1"/>
    </w:tbl>
    <w:p w14:paraId="34D4A23A" w14:textId="77777777" w:rsidR="00325A6F" w:rsidRPr="00A217DC" w:rsidRDefault="00325A6F" w:rsidP="00325A6F">
      <w:pPr>
        <w:tabs>
          <w:tab w:val="left" w:pos="4962"/>
        </w:tabs>
        <w:rPr>
          <w:rFonts w:ascii="Lato" w:hAnsi="Lato" w:cs="Calibri"/>
          <w:sz w:val="20"/>
          <w:szCs w:val="20"/>
          <w:lang w:val="en-US"/>
        </w:rPr>
      </w:pPr>
    </w:p>
    <w:tbl>
      <w:tblPr>
        <w:tblStyle w:val="TableGrid"/>
        <w:tblW w:w="8929" w:type="dxa"/>
        <w:tblLook w:val="04A0" w:firstRow="1" w:lastRow="0" w:firstColumn="1" w:lastColumn="0" w:noHBand="0" w:noVBand="1"/>
      </w:tblPr>
      <w:tblGrid>
        <w:gridCol w:w="2329"/>
        <w:gridCol w:w="1000"/>
        <w:gridCol w:w="1147"/>
        <w:gridCol w:w="1937"/>
        <w:gridCol w:w="1300"/>
        <w:gridCol w:w="1216"/>
      </w:tblGrid>
      <w:tr w:rsidR="00325A6F" w:rsidRPr="00A217DC" w14:paraId="2CEC79A3" w14:textId="77777777" w:rsidTr="00A217DC">
        <w:trPr>
          <w:trHeight w:val="81"/>
        </w:trPr>
        <w:tc>
          <w:tcPr>
            <w:tcW w:w="2329" w:type="dxa"/>
            <w:shd w:val="clear" w:color="auto" w:fill="1F3864" w:themeFill="accent1" w:themeFillShade="80"/>
            <w:vAlign w:val="center"/>
          </w:tcPr>
          <w:p w14:paraId="5C604F1B" w14:textId="77777777" w:rsidR="00325A6F" w:rsidRPr="00A217DC" w:rsidRDefault="00325A6F" w:rsidP="00D262A6">
            <w:pPr>
              <w:jc w:val="center"/>
              <w:rPr>
                <w:rFonts w:ascii="Lato" w:hAnsi="Lato"/>
                <w:color w:val="FFFFFF" w:themeColor="background1"/>
                <w:sz w:val="20"/>
                <w:szCs w:val="20"/>
                <w:lang w:val="en-US"/>
              </w:rPr>
            </w:pPr>
            <w:r w:rsidRPr="00A217DC">
              <w:rPr>
                <w:rFonts w:ascii="Lato" w:hAnsi="Lato"/>
                <w:color w:val="FFFFFF" w:themeColor="background1"/>
                <w:sz w:val="20"/>
                <w:szCs w:val="20"/>
                <w:lang w:val="en-US"/>
              </w:rPr>
              <w:t>Project title</w:t>
            </w:r>
          </w:p>
        </w:tc>
        <w:tc>
          <w:tcPr>
            <w:tcW w:w="1000" w:type="dxa"/>
            <w:shd w:val="clear" w:color="auto" w:fill="1F3864" w:themeFill="accent1" w:themeFillShade="80"/>
            <w:vAlign w:val="center"/>
          </w:tcPr>
          <w:p w14:paraId="75C795F2" w14:textId="77777777" w:rsidR="00325A6F" w:rsidRPr="00A217DC" w:rsidRDefault="00325A6F" w:rsidP="00D262A6">
            <w:pPr>
              <w:jc w:val="center"/>
              <w:rPr>
                <w:rFonts w:ascii="Lato" w:hAnsi="Lato"/>
                <w:color w:val="FFFFFF" w:themeColor="background1"/>
                <w:sz w:val="20"/>
                <w:szCs w:val="20"/>
                <w:lang w:val="en-US"/>
              </w:rPr>
            </w:pPr>
            <w:r w:rsidRPr="00A217DC">
              <w:rPr>
                <w:rFonts w:ascii="Lato" w:hAnsi="Lato"/>
                <w:color w:val="FFFFFF" w:themeColor="background1"/>
                <w:sz w:val="20"/>
                <w:szCs w:val="20"/>
                <w:lang w:val="en-US"/>
              </w:rPr>
              <w:t>Budget</w:t>
            </w:r>
          </w:p>
        </w:tc>
        <w:tc>
          <w:tcPr>
            <w:tcW w:w="1147" w:type="dxa"/>
            <w:shd w:val="clear" w:color="auto" w:fill="1F3864" w:themeFill="accent1" w:themeFillShade="80"/>
            <w:vAlign w:val="center"/>
          </w:tcPr>
          <w:p w14:paraId="04D06EA3" w14:textId="77777777" w:rsidR="00325A6F" w:rsidRPr="00A217DC" w:rsidRDefault="00325A6F" w:rsidP="00D262A6">
            <w:pPr>
              <w:jc w:val="center"/>
              <w:rPr>
                <w:rFonts w:ascii="Lato" w:hAnsi="Lato"/>
                <w:color w:val="FFFFFF" w:themeColor="background1"/>
                <w:sz w:val="20"/>
                <w:szCs w:val="20"/>
                <w:lang w:val="en-US"/>
              </w:rPr>
            </w:pPr>
            <w:r w:rsidRPr="00A217DC">
              <w:rPr>
                <w:rFonts w:ascii="Lato" w:hAnsi="Lato"/>
                <w:color w:val="FFFFFF" w:themeColor="background1"/>
                <w:sz w:val="20"/>
                <w:szCs w:val="20"/>
                <w:lang w:val="en-US"/>
              </w:rPr>
              <w:t>IP</w:t>
            </w:r>
          </w:p>
        </w:tc>
        <w:tc>
          <w:tcPr>
            <w:tcW w:w="1937" w:type="dxa"/>
            <w:shd w:val="clear" w:color="auto" w:fill="1F3864" w:themeFill="accent1" w:themeFillShade="80"/>
            <w:vAlign w:val="center"/>
          </w:tcPr>
          <w:p w14:paraId="4B31114C" w14:textId="77777777" w:rsidR="00325A6F" w:rsidRPr="00A217DC" w:rsidRDefault="00325A6F" w:rsidP="00D262A6">
            <w:pPr>
              <w:jc w:val="center"/>
              <w:rPr>
                <w:rFonts w:ascii="Lato" w:hAnsi="Lato"/>
                <w:color w:val="FFFFFF" w:themeColor="background1"/>
                <w:sz w:val="20"/>
                <w:szCs w:val="20"/>
                <w:lang w:val="en-US"/>
              </w:rPr>
            </w:pPr>
            <w:r w:rsidRPr="00A217DC">
              <w:rPr>
                <w:rFonts w:ascii="Lato" w:hAnsi="Lato"/>
                <w:color w:val="FFFFFF" w:themeColor="background1"/>
                <w:sz w:val="20"/>
                <w:szCs w:val="20"/>
                <w:lang w:val="en-US"/>
              </w:rPr>
              <w:t>Financing entity</w:t>
            </w:r>
          </w:p>
        </w:tc>
        <w:tc>
          <w:tcPr>
            <w:tcW w:w="1300" w:type="dxa"/>
            <w:shd w:val="clear" w:color="auto" w:fill="1F3864" w:themeFill="accent1" w:themeFillShade="80"/>
            <w:vAlign w:val="center"/>
          </w:tcPr>
          <w:p w14:paraId="34715F49" w14:textId="77777777" w:rsidR="00325A6F" w:rsidRPr="00A217DC" w:rsidRDefault="00325A6F" w:rsidP="00D262A6">
            <w:pPr>
              <w:jc w:val="center"/>
              <w:rPr>
                <w:rFonts w:ascii="Lato" w:hAnsi="Lato"/>
                <w:color w:val="FFFFFF" w:themeColor="background1"/>
                <w:sz w:val="20"/>
                <w:szCs w:val="20"/>
                <w:lang w:val="en-US"/>
              </w:rPr>
            </w:pPr>
            <w:r w:rsidRPr="00A217DC">
              <w:rPr>
                <w:rFonts w:ascii="Lato" w:hAnsi="Lato"/>
                <w:color w:val="FFFFFF" w:themeColor="background1"/>
                <w:sz w:val="20"/>
                <w:szCs w:val="20"/>
                <w:lang w:val="en-US"/>
              </w:rPr>
              <w:t>Start date (mm/aaaa)</w:t>
            </w:r>
          </w:p>
        </w:tc>
        <w:tc>
          <w:tcPr>
            <w:tcW w:w="1216" w:type="dxa"/>
            <w:shd w:val="clear" w:color="auto" w:fill="1F3864" w:themeFill="accent1" w:themeFillShade="80"/>
            <w:vAlign w:val="center"/>
          </w:tcPr>
          <w:p w14:paraId="7C6142B7" w14:textId="77777777" w:rsidR="00325A6F" w:rsidRPr="00A217DC" w:rsidRDefault="00325A6F" w:rsidP="00D262A6">
            <w:pPr>
              <w:jc w:val="center"/>
              <w:rPr>
                <w:rFonts w:ascii="Lato" w:hAnsi="Lato"/>
                <w:color w:val="FFFFFF" w:themeColor="background1"/>
                <w:sz w:val="20"/>
                <w:szCs w:val="20"/>
                <w:lang w:val="en-US"/>
              </w:rPr>
            </w:pPr>
            <w:r w:rsidRPr="00A217DC">
              <w:rPr>
                <w:rFonts w:ascii="Lato" w:hAnsi="Lato"/>
                <w:color w:val="FFFFFF" w:themeColor="background1"/>
                <w:sz w:val="20"/>
                <w:szCs w:val="20"/>
                <w:lang w:val="en-US"/>
              </w:rPr>
              <w:t>End date</w:t>
            </w:r>
          </w:p>
          <w:p w14:paraId="3A496675" w14:textId="77777777" w:rsidR="00325A6F" w:rsidRPr="00A217DC" w:rsidRDefault="00325A6F" w:rsidP="00D262A6">
            <w:pPr>
              <w:jc w:val="center"/>
              <w:rPr>
                <w:rFonts w:ascii="Lato" w:hAnsi="Lato"/>
                <w:color w:val="FFFFFF" w:themeColor="background1"/>
                <w:sz w:val="20"/>
                <w:szCs w:val="20"/>
                <w:lang w:val="en-US"/>
              </w:rPr>
            </w:pPr>
            <w:r w:rsidRPr="00A217DC">
              <w:rPr>
                <w:rFonts w:ascii="Lato" w:hAnsi="Lato"/>
                <w:color w:val="FFFFFF" w:themeColor="background1"/>
                <w:sz w:val="20"/>
                <w:szCs w:val="20"/>
                <w:lang w:val="en-US"/>
              </w:rPr>
              <w:t>(mm/aaaa)</w:t>
            </w:r>
          </w:p>
        </w:tc>
      </w:tr>
      <w:tr w:rsidR="00325A6F" w:rsidRPr="00A217DC" w14:paraId="1F984F17" w14:textId="77777777" w:rsidTr="00325A6F">
        <w:trPr>
          <w:trHeight w:val="261"/>
        </w:trPr>
        <w:tc>
          <w:tcPr>
            <w:tcW w:w="2329" w:type="dxa"/>
          </w:tcPr>
          <w:p w14:paraId="0703219C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</w:tcPr>
          <w:p w14:paraId="1E2D046A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</w:tcPr>
          <w:p w14:paraId="400F0676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937" w:type="dxa"/>
          </w:tcPr>
          <w:p w14:paraId="1B77C04D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</w:tcPr>
          <w:p w14:paraId="5C18FEDF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14:paraId="45F693FE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</w:tr>
      <w:tr w:rsidR="00325A6F" w:rsidRPr="00A217DC" w14:paraId="3B526ABB" w14:textId="77777777" w:rsidTr="00325A6F">
        <w:trPr>
          <w:trHeight w:val="261"/>
        </w:trPr>
        <w:tc>
          <w:tcPr>
            <w:tcW w:w="2329" w:type="dxa"/>
          </w:tcPr>
          <w:p w14:paraId="311EFAB3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</w:tcPr>
          <w:p w14:paraId="0C847A99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</w:tcPr>
          <w:p w14:paraId="516003B1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937" w:type="dxa"/>
          </w:tcPr>
          <w:p w14:paraId="6B7A7B69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</w:tcPr>
          <w:p w14:paraId="54DD4A61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14:paraId="487B3FFB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</w:tr>
      <w:tr w:rsidR="00325A6F" w:rsidRPr="00A217DC" w14:paraId="7D210BBF" w14:textId="77777777" w:rsidTr="00325A6F">
        <w:trPr>
          <w:trHeight w:val="261"/>
        </w:trPr>
        <w:tc>
          <w:tcPr>
            <w:tcW w:w="2329" w:type="dxa"/>
          </w:tcPr>
          <w:p w14:paraId="63D56D03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</w:tcPr>
          <w:p w14:paraId="0DC3E735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</w:tcPr>
          <w:p w14:paraId="2F898AF0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937" w:type="dxa"/>
          </w:tcPr>
          <w:p w14:paraId="4AA3D2E2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</w:tcPr>
          <w:p w14:paraId="09DDFCB3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14:paraId="24341547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</w:tr>
      <w:tr w:rsidR="00325A6F" w:rsidRPr="00A217DC" w14:paraId="7DFD5906" w14:textId="77777777" w:rsidTr="00325A6F">
        <w:trPr>
          <w:trHeight w:val="248"/>
        </w:trPr>
        <w:tc>
          <w:tcPr>
            <w:tcW w:w="2329" w:type="dxa"/>
          </w:tcPr>
          <w:p w14:paraId="77CC9F1C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</w:tcPr>
          <w:p w14:paraId="0000F7C7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</w:tcPr>
          <w:p w14:paraId="402E317C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937" w:type="dxa"/>
          </w:tcPr>
          <w:p w14:paraId="472D319F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</w:tcPr>
          <w:p w14:paraId="2BD584B8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14:paraId="39514629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</w:tr>
      <w:tr w:rsidR="00325A6F" w:rsidRPr="00A217DC" w14:paraId="10349055" w14:textId="77777777" w:rsidTr="00325A6F">
        <w:trPr>
          <w:trHeight w:val="261"/>
        </w:trPr>
        <w:tc>
          <w:tcPr>
            <w:tcW w:w="2329" w:type="dxa"/>
          </w:tcPr>
          <w:p w14:paraId="7B4D3BFA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</w:tcPr>
          <w:p w14:paraId="5D02EF50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</w:tcPr>
          <w:p w14:paraId="54A3B5E4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937" w:type="dxa"/>
          </w:tcPr>
          <w:p w14:paraId="2785BFE6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</w:tcPr>
          <w:p w14:paraId="511FACC0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14:paraId="4733258E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</w:tr>
      <w:tr w:rsidR="00325A6F" w:rsidRPr="00A217DC" w14:paraId="5D38E980" w14:textId="77777777" w:rsidTr="00325A6F">
        <w:trPr>
          <w:trHeight w:val="261"/>
        </w:trPr>
        <w:tc>
          <w:tcPr>
            <w:tcW w:w="2329" w:type="dxa"/>
          </w:tcPr>
          <w:p w14:paraId="4B91B4E4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</w:tcPr>
          <w:p w14:paraId="2FD56885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</w:tcPr>
          <w:p w14:paraId="29177A0E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937" w:type="dxa"/>
          </w:tcPr>
          <w:p w14:paraId="04B2265C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300" w:type="dxa"/>
          </w:tcPr>
          <w:p w14:paraId="41763E89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</w:tcPr>
          <w:p w14:paraId="7049E090" w14:textId="77777777" w:rsidR="00325A6F" w:rsidRPr="00A217DC" w:rsidRDefault="00325A6F" w:rsidP="00D262A6">
            <w:pPr>
              <w:rPr>
                <w:rFonts w:ascii="Lato" w:hAnsi="Lato"/>
                <w:sz w:val="20"/>
                <w:szCs w:val="20"/>
                <w:lang w:val="en-US"/>
              </w:rPr>
            </w:pPr>
          </w:p>
        </w:tc>
      </w:tr>
    </w:tbl>
    <w:p w14:paraId="214E3A98" w14:textId="246A3338" w:rsidR="00B07BF2" w:rsidRPr="00A217DC" w:rsidRDefault="00B07BF2" w:rsidP="00933F38">
      <w:pPr>
        <w:pStyle w:val="ContentLato12"/>
        <w:jc w:val="both"/>
        <w:rPr>
          <w:sz w:val="20"/>
          <w:szCs w:val="20"/>
          <w:lang w:val="en-US"/>
        </w:rPr>
      </w:pPr>
    </w:p>
    <w:tbl>
      <w:tblPr>
        <w:tblStyle w:val="TableGrid"/>
        <w:tblW w:w="0" w:type="auto"/>
        <w:shd w:val="clear" w:color="auto" w:fill="77ACA3"/>
        <w:tblLook w:val="04A0" w:firstRow="1" w:lastRow="0" w:firstColumn="1" w:lastColumn="0" w:noHBand="0" w:noVBand="1"/>
      </w:tblPr>
      <w:tblGrid>
        <w:gridCol w:w="9016"/>
      </w:tblGrid>
      <w:tr w:rsidR="007639B9" w:rsidRPr="006920AD" w14:paraId="672CF0F4" w14:textId="77777777" w:rsidTr="00E41141"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hideMark/>
          </w:tcPr>
          <w:p w14:paraId="2823241B" w14:textId="30D3991D" w:rsidR="007639B9" w:rsidRPr="00A217DC" w:rsidRDefault="007639B9" w:rsidP="00D262A6">
            <w:pPr>
              <w:jc w:val="both"/>
              <w:textAlignment w:val="baseline"/>
              <w:rPr>
                <w:rFonts w:ascii="Lato" w:hAnsi="Lato" w:cs="Calibri"/>
                <w:b/>
                <w:bCs/>
                <w:color w:val="FFFFFF" w:themeColor="background1"/>
                <w:sz w:val="20"/>
                <w:szCs w:val="20"/>
                <w:lang w:val="en-US" w:eastAsia="ca-ES"/>
              </w:rPr>
            </w:pPr>
            <w:r w:rsidRPr="00A217DC">
              <w:rPr>
                <w:rFonts w:ascii="Lato" w:hAnsi="Lato" w:cs="Calibri"/>
                <w:b/>
                <w:bCs/>
                <w:color w:val="FFFFFF" w:themeColor="background1"/>
                <w:sz w:val="20"/>
                <w:szCs w:val="20"/>
                <w:lang w:val="en-US" w:eastAsia="ca-ES"/>
              </w:rPr>
              <w:t>3.- Intellectual and industrial property protection</w:t>
            </w:r>
            <w:r w:rsidR="006920AD">
              <w:rPr>
                <w:rFonts w:ascii="Lato" w:hAnsi="Lato" w:cs="Calibri"/>
                <w:b/>
                <w:bCs/>
                <w:color w:val="FFFFFF" w:themeColor="background1"/>
                <w:sz w:val="20"/>
                <w:szCs w:val="20"/>
                <w:lang w:val="en-US" w:eastAsia="ca-ES"/>
              </w:rPr>
              <w:t xml:space="preserve"> obtained in the last 7 years (2019-deadline of the call; publication date)</w:t>
            </w:r>
          </w:p>
        </w:tc>
      </w:tr>
    </w:tbl>
    <w:p w14:paraId="4224B5FB" w14:textId="77777777" w:rsidR="007639B9" w:rsidRPr="00A217DC" w:rsidRDefault="007639B9" w:rsidP="007639B9">
      <w:pPr>
        <w:tabs>
          <w:tab w:val="left" w:pos="4962"/>
        </w:tabs>
        <w:rPr>
          <w:rFonts w:ascii="Lato" w:hAnsi="Lato" w:cs="Calibri"/>
          <w:sz w:val="20"/>
          <w:szCs w:val="20"/>
          <w:lang w:val="en-GB"/>
        </w:rPr>
      </w:pPr>
    </w:p>
    <w:tbl>
      <w:tblPr>
        <w:tblStyle w:val="TableGrid"/>
        <w:tblW w:w="8979" w:type="dxa"/>
        <w:tblLook w:val="04A0" w:firstRow="1" w:lastRow="0" w:firstColumn="1" w:lastColumn="0" w:noHBand="0" w:noVBand="1"/>
      </w:tblPr>
      <w:tblGrid>
        <w:gridCol w:w="2972"/>
        <w:gridCol w:w="3728"/>
        <w:gridCol w:w="2279"/>
      </w:tblGrid>
      <w:tr w:rsidR="007639B9" w:rsidRPr="00A217DC" w14:paraId="6FD2AA89" w14:textId="77777777" w:rsidTr="00A217DC">
        <w:trPr>
          <w:trHeight w:val="319"/>
        </w:trPr>
        <w:tc>
          <w:tcPr>
            <w:tcW w:w="2972" w:type="dxa"/>
            <w:shd w:val="clear" w:color="auto" w:fill="1F3864" w:themeFill="accent1" w:themeFillShade="80"/>
          </w:tcPr>
          <w:p w14:paraId="156622E5" w14:textId="77777777" w:rsidR="007639B9" w:rsidRPr="00A217DC" w:rsidRDefault="007639B9" w:rsidP="00D262A6">
            <w:pPr>
              <w:jc w:val="center"/>
              <w:rPr>
                <w:rFonts w:ascii="Lato" w:hAnsi="Lato"/>
                <w:color w:val="FFFFFF" w:themeColor="background1"/>
                <w:sz w:val="20"/>
                <w:szCs w:val="20"/>
                <w:lang w:val="en-US"/>
              </w:rPr>
            </w:pPr>
            <w:r w:rsidRPr="00A217DC">
              <w:rPr>
                <w:rFonts w:ascii="Lato" w:hAnsi="Lato"/>
                <w:color w:val="FFFFFF" w:themeColor="background1"/>
                <w:sz w:val="20"/>
                <w:szCs w:val="20"/>
                <w:lang w:val="en-US"/>
              </w:rPr>
              <w:t xml:space="preserve">Protection Title </w:t>
            </w:r>
          </w:p>
        </w:tc>
        <w:tc>
          <w:tcPr>
            <w:tcW w:w="3728" w:type="dxa"/>
            <w:shd w:val="clear" w:color="auto" w:fill="1F3864" w:themeFill="accent1" w:themeFillShade="80"/>
          </w:tcPr>
          <w:p w14:paraId="0A557453" w14:textId="77777777" w:rsidR="007639B9" w:rsidRPr="00A217DC" w:rsidRDefault="007639B9" w:rsidP="00D262A6">
            <w:pPr>
              <w:jc w:val="center"/>
              <w:rPr>
                <w:rFonts w:ascii="Lato" w:hAnsi="Lato"/>
                <w:color w:val="FFFFFF" w:themeColor="background1"/>
                <w:sz w:val="20"/>
                <w:szCs w:val="20"/>
                <w:lang w:val="en-US"/>
              </w:rPr>
            </w:pPr>
            <w:r w:rsidRPr="00A217DC">
              <w:rPr>
                <w:rFonts w:ascii="Lato" w:hAnsi="Lato"/>
                <w:color w:val="FFFFFF" w:themeColor="background1"/>
                <w:sz w:val="20"/>
                <w:szCs w:val="20"/>
                <w:lang w:val="en-US"/>
              </w:rPr>
              <w:t>Application Number or Protection Code</w:t>
            </w:r>
          </w:p>
        </w:tc>
        <w:tc>
          <w:tcPr>
            <w:tcW w:w="2279" w:type="dxa"/>
            <w:shd w:val="clear" w:color="auto" w:fill="1F3864" w:themeFill="accent1" w:themeFillShade="80"/>
          </w:tcPr>
          <w:p w14:paraId="0B5C526C" w14:textId="77777777" w:rsidR="007639B9" w:rsidRPr="00A217DC" w:rsidRDefault="007639B9" w:rsidP="00D262A6">
            <w:pPr>
              <w:jc w:val="center"/>
              <w:rPr>
                <w:rFonts w:ascii="Lato" w:hAnsi="Lato"/>
                <w:color w:val="FFFFFF" w:themeColor="background1"/>
                <w:sz w:val="20"/>
                <w:szCs w:val="20"/>
                <w:lang w:val="en-US"/>
              </w:rPr>
            </w:pPr>
            <w:r w:rsidRPr="00A217DC">
              <w:rPr>
                <w:rFonts w:ascii="Lato" w:hAnsi="Lato"/>
                <w:color w:val="FFFFFF" w:themeColor="background1"/>
                <w:sz w:val="20"/>
                <w:szCs w:val="20"/>
                <w:lang w:val="en-US"/>
              </w:rPr>
              <w:t>Transfered (Yes/No)</w:t>
            </w:r>
          </w:p>
        </w:tc>
      </w:tr>
      <w:tr w:rsidR="007639B9" w:rsidRPr="00E41141" w14:paraId="5EA16D58" w14:textId="77777777" w:rsidTr="00A217DC">
        <w:trPr>
          <w:trHeight w:val="266"/>
        </w:trPr>
        <w:tc>
          <w:tcPr>
            <w:tcW w:w="2972" w:type="dxa"/>
          </w:tcPr>
          <w:p w14:paraId="7FE53789" w14:textId="77777777" w:rsidR="007639B9" w:rsidRPr="00E41141" w:rsidRDefault="007639B9" w:rsidP="00D262A6">
            <w:pPr>
              <w:rPr>
                <w:rFonts w:ascii="Lato" w:hAnsi="Lato"/>
                <w:lang w:val="en-US"/>
              </w:rPr>
            </w:pPr>
          </w:p>
        </w:tc>
        <w:tc>
          <w:tcPr>
            <w:tcW w:w="3728" w:type="dxa"/>
          </w:tcPr>
          <w:p w14:paraId="17908705" w14:textId="77777777" w:rsidR="007639B9" w:rsidRPr="00E41141" w:rsidRDefault="007639B9" w:rsidP="00D262A6">
            <w:pPr>
              <w:rPr>
                <w:rFonts w:ascii="Lato" w:hAnsi="Lato"/>
                <w:lang w:val="en-US"/>
              </w:rPr>
            </w:pPr>
          </w:p>
        </w:tc>
        <w:tc>
          <w:tcPr>
            <w:tcW w:w="2279" w:type="dxa"/>
          </w:tcPr>
          <w:p w14:paraId="1E989539" w14:textId="77777777" w:rsidR="007639B9" w:rsidRPr="00E41141" w:rsidRDefault="007639B9" w:rsidP="00D262A6">
            <w:pPr>
              <w:rPr>
                <w:rFonts w:ascii="Lato" w:hAnsi="Lato"/>
                <w:lang w:val="en-US"/>
              </w:rPr>
            </w:pPr>
          </w:p>
        </w:tc>
      </w:tr>
      <w:tr w:rsidR="007639B9" w:rsidRPr="00E41141" w14:paraId="1983AD8E" w14:textId="77777777" w:rsidTr="00A217DC">
        <w:trPr>
          <w:trHeight w:val="266"/>
        </w:trPr>
        <w:tc>
          <w:tcPr>
            <w:tcW w:w="2972" w:type="dxa"/>
          </w:tcPr>
          <w:p w14:paraId="71ECA74D" w14:textId="77777777" w:rsidR="007639B9" w:rsidRPr="00E41141" w:rsidRDefault="007639B9" w:rsidP="00D262A6">
            <w:pPr>
              <w:rPr>
                <w:rFonts w:ascii="Lato" w:hAnsi="Lato"/>
                <w:lang w:val="en-US"/>
              </w:rPr>
            </w:pPr>
          </w:p>
        </w:tc>
        <w:tc>
          <w:tcPr>
            <w:tcW w:w="3728" w:type="dxa"/>
          </w:tcPr>
          <w:p w14:paraId="1EDB291D" w14:textId="77777777" w:rsidR="007639B9" w:rsidRPr="00E41141" w:rsidRDefault="007639B9" w:rsidP="00D262A6">
            <w:pPr>
              <w:rPr>
                <w:rFonts w:ascii="Lato" w:hAnsi="Lato"/>
                <w:lang w:val="en-US"/>
              </w:rPr>
            </w:pPr>
          </w:p>
        </w:tc>
        <w:tc>
          <w:tcPr>
            <w:tcW w:w="2279" w:type="dxa"/>
          </w:tcPr>
          <w:p w14:paraId="58C505FD" w14:textId="77777777" w:rsidR="007639B9" w:rsidRPr="00E41141" w:rsidRDefault="007639B9" w:rsidP="00D262A6">
            <w:pPr>
              <w:rPr>
                <w:rFonts w:ascii="Lato" w:hAnsi="Lato"/>
                <w:lang w:val="en-US"/>
              </w:rPr>
            </w:pPr>
          </w:p>
        </w:tc>
      </w:tr>
      <w:tr w:rsidR="007639B9" w:rsidRPr="00E41141" w14:paraId="6F907695" w14:textId="77777777" w:rsidTr="00A217DC">
        <w:trPr>
          <w:trHeight w:val="266"/>
        </w:trPr>
        <w:tc>
          <w:tcPr>
            <w:tcW w:w="2972" w:type="dxa"/>
          </w:tcPr>
          <w:p w14:paraId="6BA5D09D" w14:textId="77777777" w:rsidR="007639B9" w:rsidRPr="00E41141" w:rsidRDefault="007639B9" w:rsidP="00D262A6">
            <w:pPr>
              <w:rPr>
                <w:rFonts w:ascii="Lato" w:hAnsi="Lato"/>
                <w:lang w:val="en-US"/>
              </w:rPr>
            </w:pPr>
          </w:p>
        </w:tc>
        <w:tc>
          <w:tcPr>
            <w:tcW w:w="3728" w:type="dxa"/>
          </w:tcPr>
          <w:p w14:paraId="5341016F" w14:textId="77777777" w:rsidR="007639B9" w:rsidRPr="00E41141" w:rsidRDefault="007639B9" w:rsidP="00D262A6">
            <w:pPr>
              <w:rPr>
                <w:rFonts w:ascii="Lato" w:hAnsi="Lato"/>
                <w:lang w:val="en-US"/>
              </w:rPr>
            </w:pPr>
          </w:p>
        </w:tc>
        <w:tc>
          <w:tcPr>
            <w:tcW w:w="2279" w:type="dxa"/>
          </w:tcPr>
          <w:p w14:paraId="7FE0D676" w14:textId="77777777" w:rsidR="007639B9" w:rsidRPr="00E41141" w:rsidRDefault="007639B9" w:rsidP="00D262A6">
            <w:pPr>
              <w:rPr>
                <w:rFonts w:ascii="Lato" w:hAnsi="Lato"/>
                <w:lang w:val="en-US"/>
              </w:rPr>
            </w:pPr>
          </w:p>
        </w:tc>
      </w:tr>
      <w:tr w:rsidR="007639B9" w:rsidRPr="00E41141" w14:paraId="6B097AB3" w14:textId="77777777" w:rsidTr="00A217DC">
        <w:trPr>
          <w:trHeight w:val="253"/>
        </w:trPr>
        <w:tc>
          <w:tcPr>
            <w:tcW w:w="2972" w:type="dxa"/>
          </w:tcPr>
          <w:p w14:paraId="14222CF0" w14:textId="77777777" w:rsidR="007639B9" w:rsidRPr="00E41141" w:rsidRDefault="007639B9" w:rsidP="00D262A6">
            <w:pPr>
              <w:rPr>
                <w:rFonts w:ascii="Lato" w:hAnsi="Lato"/>
                <w:lang w:val="en-US"/>
              </w:rPr>
            </w:pPr>
          </w:p>
        </w:tc>
        <w:tc>
          <w:tcPr>
            <w:tcW w:w="3728" w:type="dxa"/>
          </w:tcPr>
          <w:p w14:paraId="7E22C1EF" w14:textId="77777777" w:rsidR="007639B9" w:rsidRPr="00E41141" w:rsidRDefault="007639B9" w:rsidP="00D262A6">
            <w:pPr>
              <w:rPr>
                <w:rFonts w:ascii="Lato" w:hAnsi="Lato"/>
                <w:lang w:val="en-US"/>
              </w:rPr>
            </w:pPr>
          </w:p>
        </w:tc>
        <w:tc>
          <w:tcPr>
            <w:tcW w:w="2279" w:type="dxa"/>
          </w:tcPr>
          <w:p w14:paraId="1676EA5C" w14:textId="77777777" w:rsidR="007639B9" w:rsidRPr="00E41141" w:rsidRDefault="007639B9" w:rsidP="00D262A6">
            <w:pPr>
              <w:rPr>
                <w:rFonts w:ascii="Lato" w:hAnsi="Lato"/>
                <w:lang w:val="en-US"/>
              </w:rPr>
            </w:pPr>
          </w:p>
        </w:tc>
      </w:tr>
      <w:tr w:rsidR="007639B9" w:rsidRPr="00E41141" w14:paraId="1E4129BE" w14:textId="77777777" w:rsidTr="00A217DC">
        <w:trPr>
          <w:trHeight w:val="266"/>
        </w:trPr>
        <w:tc>
          <w:tcPr>
            <w:tcW w:w="2972" w:type="dxa"/>
          </w:tcPr>
          <w:p w14:paraId="65B51678" w14:textId="77777777" w:rsidR="007639B9" w:rsidRPr="00E41141" w:rsidRDefault="007639B9" w:rsidP="00D262A6">
            <w:pPr>
              <w:rPr>
                <w:rFonts w:ascii="Lato" w:hAnsi="Lato"/>
                <w:lang w:val="en-US"/>
              </w:rPr>
            </w:pPr>
          </w:p>
        </w:tc>
        <w:tc>
          <w:tcPr>
            <w:tcW w:w="3728" w:type="dxa"/>
          </w:tcPr>
          <w:p w14:paraId="6F2BD3BB" w14:textId="77777777" w:rsidR="007639B9" w:rsidRPr="00E41141" w:rsidRDefault="007639B9" w:rsidP="00D262A6">
            <w:pPr>
              <w:rPr>
                <w:rFonts w:ascii="Lato" w:hAnsi="Lato"/>
                <w:lang w:val="en-US"/>
              </w:rPr>
            </w:pPr>
          </w:p>
        </w:tc>
        <w:tc>
          <w:tcPr>
            <w:tcW w:w="2279" w:type="dxa"/>
          </w:tcPr>
          <w:p w14:paraId="7F669A7A" w14:textId="77777777" w:rsidR="007639B9" w:rsidRPr="00E41141" w:rsidRDefault="007639B9" w:rsidP="00D262A6">
            <w:pPr>
              <w:rPr>
                <w:rFonts w:ascii="Lato" w:hAnsi="Lato"/>
                <w:lang w:val="en-US"/>
              </w:rPr>
            </w:pPr>
          </w:p>
        </w:tc>
      </w:tr>
    </w:tbl>
    <w:p w14:paraId="7CE63F9B" w14:textId="77777777" w:rsidR="007639B9" w:rsidRPr="00E41141" w:rsidRDefault="007639B9" w:rsidP="00933F38">
      <w:pPr>
        <w:pStyle w:val="ContentLato12"/>
        <w:jc w:val="both"/>
        <w:rPr>
          <w:sz w:val="22"/>
          <w:szCs w:val="22"/>
          <w:lang w:val="en-US"/>
        </w:rPr>
      </w:pPr>
    </w:p>
    <w:sectPr w:rsidR="007639B9" w:rsidRPr="00E41141" w:rsidSect="00933F38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2121" w:right="1440" w:bottom="1440" w:left="1440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1D60A" w14:textId="77777777" w:rsidR="003031A6" w:rsidRDefault="003031A6" w:rsidP="00933F38">
      <w:pPr>
        <w:spacing w:after="0" w:line="240" w:lineRule="auto"/>
      </w:pPr>
      <w:r>
        <w:separator/>
      </w:r>
    </w:p>
  </w:endnote>
  <w:endnote w:type="continuationSeparator" w:id="0">
    <w:p w14:paraId="45F2D970" w14:textId="77777777" w:rsidR="003031A6" w:rsidRDefault="003031A6" w:rsidP="00933F38">
      <w:pPr>
        <w:spacing w:after="0" w:line="240" w:lineRule="auto"/>
      </w:pPr>
      <w:r>
        <w:continuationSeparator/>
      </w:r>
    </w:p>
  </w:endnote>
  <w:endnote w:type="continuationNotice" w:id="1">
    <w:p w14:paraId="753485D8" w14:textId="77777777" w:rsidR="003031A6" w:rsidRDefault="003031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D78DA" w14:textId="77777777" w:rsidR="00DF6B62" w:rsidRDefault="00DF6B62" w:rsidP="00946F4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788192" wp14:editId="010F8C6B">
              <wp:simplePos x="0" y="0"/>
              <wp:positionH relativeFrom="column">
                <wp:posOffset>0</wp:posOffset>
              </wp:positionH>
              <wp:positionV relativeFrom="page">
                <wp:posOffset>9959179</wp:posOffset>
              </wp:positionV>
              <wp:extent cx="6181090" cy="0"/>
              <wp:effectExtent l="0" t="0" r="0" b="0"/>
              <wp:wrapNone/>
              <wp:docPr id="1665727519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8109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1F386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4CF40B" id="Conector recto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784.2pt" to="486.7pt,7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" strokecolor="#1f3864" strokeweight="1.5pt">
              <v:stroke joinstyle="miter"/>
              <w10:wrap anchory="page"/>
            </v:line>
          </w:pict>
        </mc:Fallback>
      </mc:AlternateContent>
    </w:r>
  </w:p>
  <w:sdt>
    <w:sdtPr>
      <w:rPr>
        <w:rStyle w:val="PageNumber"/>
      </w:rPr>
      <w:id w:val="21301139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71FE9D" w14:textId="77777777" w:rsidR="00DF6B62" w:rsidRPr="0063216D" w:rsidRDefault="00DF6B62" w:rsidP="0063216D">
        <w:pPr>
          <w:pStyle w:val="Footer"/>
          <w:framePr w:wrap="none" w:vAnchor="text" w:hAnchor="page" w:x="11202" w:y="140"/>
          <w:rPr>
            <w:rStyle w:val="PageNumber"/>
            <w:lang w:val="en-GB"/>
          </w:rPr>
        </w:pPr>
        <w:r w:rsidRPr="00C76387">
          <w:rPr>
            <w:rStyle w:val="PageNumber"/>
            <w:color w:val="1F3864"/>
          </w:rPr>
          <w:fldChar w:fldCharType="begin"/>
        </w:r>
        <w:r w:rsidRPr="00C76387">
          <w:rPr>
            <w:rStyle w:val="PageNumber"/>
            <w:color w:val="1F3864"/>
            <w:lang w:val="en-GB"/>
          </w:rPr>
          <w:instrText xml:space="preserve"> PAGE </w:instrText>
        </w:r>
        <w:r w:rsidRPr="00C76387">
          <w:rPr>
            <w:rStyle w:val="PageNumber"/>
            <w:color w:val="1F3864"/>
          </w:rPr>
          <w:fldChar w:fldCharType="separate"/>
        </w:r>
        <w:r w:rsidRPr="00C76387">
          <w:rPr>
            <w:rStyle w:val="PageNumber"/>
            <w:color w:val="1F3864"/>
            <w:lang w:val="en-GB"/>
          </w:rPr>
          <w:t>3</w:t>
        </w:r>
        <w:r w:rsidRPr="00C76387">
          <w:rPr>
            <w:rStyle w:val="PageNumber"/>
            <w:color w:val="1F3864"/>
          </w:rPr>
          <w:fldChar w:fldCharType="end"/>
        </w:r>
      </w:p>
    </w:sdtContent>
  </w:sdt>
  <w:p w14:paraId="3741A873" w14:textId="64049D5B" w:rsidR="00DF6B62" w:rsidRPr="001A7B48" w:rsidRDefault="008146D9" w:rsidP="008146D9">
    <w:pPr>
      <w:pStyle w:val="Footer"/>
      <w:jc w:val="center"/>
      <w:rPr>
        <w:i/>
        <w:iCs/>
        <w:color w:val="1F3864"/>
        <w:sz w:val="20"/>
        <w:szCs w:val="20"/>
        <w:lang w:val="en-GB"/>
      </w:rPr>
    </w:pPr>
    <w:r w:rsidRPr="008146D9">
      <w:rPr>
        <w:i/>
        <w:iCs/>
        <w:color w:val="1F3864" w:themeColor="accent1" w:themeShade="80"/>
        <w:sz w:val="20"/>
        <w:szCs w:val="20"/>
        <w:lang w:val="en-GB"/>
      </w:rPr>
      <w:t>RBLleida &amp; Agrotecnio | 3rd Call for Joint Research Projects on Agriculture, Food, Nutrition and Health - AgroHealth2026.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6C973" w14:textId="77777777" w:rsidR="003031A6" w:rsidRDefault="003031A6" w:rsidP="00933F38">
      <w:pPr>
        <w:spacing w:after="0" w:line="240" w:lineRule="auto"/>
      </w:pPr>
      <w:r>
        <w:separator/>
      </w:r>
    </w:p>
  </w:footnote>
  <w:footnote w:type="continuationSeparator" w:id="0">
    <w:p w14:paraId="7ECA8B90" w14:textId="77777777" w:rsidR="003031A6" w:rsidRDefault="003031A6" w:rsidP="00933F38">
      <w:pPr>
        <w:spacing w:after="0" w:line="240" w:lineRule="auto"/>
      </w:pPr>
      <w:r>
        <w:continuationSeparator/>
      </w:r>
    </w:p>
  </w:footnote>
  <w:footnote w:type="continuationNotice" w:id="1">
    <w:p w14:paraId="625D0B90" w14:textId="77777777" w:rsidR="003031A6" w:rsidRDefault="003031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874FD" w14:textId="77777777" w:rsidR="00DF6B62" w:rsidRDefault="003031A6">
    <w:pPr>
      <w:pStyle w:val="Header"/>
    </w:pPr>
    <w:r>
      <w:rPr>
        <w:noProof/>
      </w:rPr>
      <w:pict w14:anchorId="71AA10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863891" o:spid="_x0000_s1026" type="#_x0000_t75" style="position:absolute;margin-left:0;margin-top:0;width:374.95pt;height:374.95pt;z-index:-251658236;mso-wrap-edited:f;mso-position-horizontal:center;mso-position-horizontal-relative:margin;mso-position-vertical:center;mso-position-vertical-relative:margin" o:allowincell="f">
          <v:imagedata r:id="rId1" o:title="Añadir un subtítul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6C0C7" w14:textId="4262A02D" w:rsidR="00DF6B62" w:rsidRPr="00053E22" w:rsidRDefault="002764AD">
    <w:pPr>
      <w:pStyle w:val="Header"/>
      <w:rPr>
        <w:lang w:val="en-GB"/>
      </w:rPr>
    </w:pPr>
    <w:r>
      <w:rPr>
        <w:noProof/>
      </w:rPr>
      <w:drawing>
        <wp:anchor distT="0" distB="0" distL="114300" distR="114300" simplePos="0" relativeHeight="251658246" behindDoc="1" locked="0" layoutInCell="1" allowOverlap="1" wp14:anchorId="613B5F99" wp14:editId="0C829E24">
          <wp:simplePos x="0" y="0"/>
          <wp:positionH relativeFrom="margin">
            <wp:align>right</wp:align>
          </wp:positionH>
          <wp:positionV relativeFrom="paragraph">
            <wp:posOffset>-17361</wp:posOffset>
          </wp:positionV>
          <wp:extent cx="1758798" cy="552090"/>
          <wp:effectExtent l="0" t="0" r="0" b="635"/>
          <wp:wrapNone/>
          <wp:docPr id="1506136264" name="Imagen 1" descr="Agrotecnio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rotecnio Cen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798" cy="55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7D74">
      <w:rPr>
        <w:noProof/>
        <w:color w:val="2B579A"/>
        <w:shd w:val="clear" w:color="auto" w:fill="E6E6E6"/>
      </w:rPr>
      <w:drawing>
        <wp:anchor distT="0" distB="0" distL="114300" distR="114300" simplePos="0" relativeHeight="251658247" behindDoc="1" locked="0" layoutInCell="1" allowOverlap="1" wp14:anchorId="5C634343" wp14:editId="050C3565">
          <wp:simplePos x="0" y="0"/>
          <wp:positionH relativeFrom="margin">
            <wp:align>left</wp:align>
          </wp:positionH>
          <wp:positionV relativeFrom="paragraph">
            <wp:posOffset>-152184</wp:posOffset>
          </wp:positionV>
          <wp:extent cx="1121410" cy="699770"/>
          <wp:effectExtent l="0" t="0" r="2540" b="5080"/>
          <wp:wrapTight wrapText="bothSides">
            <wp:wrapPolygon edited="0">
              <wp:start x="0" y="0"/>
              <wp:lineTo x="0" y="21169"/>
              <wp:lineTo x="21282" y="21169"/>
              <wp:lineTo x="21282" y="0"/>
              <wp:lineTo x="0" y="0"/>
            </wp:wrapPolygon>
          </wp:wrapTight>
          <wp:docPr id="1376749278" name="Imagen 13767492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031A6">
      <w:rPr>
        <w:rFonts w:ascii="Lato" w:hAnsi="Lato" w:cstheme="minorHAnsi"/>
        <w:noProof/>
        <w:sz w:val="24"/>
        <w:szCs w:val="24"/>
        <w:lang w:eastAsia="ca-ES"/>
      </w:rPr>
      <w:pict w14:anchorId="2440D9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863892" o:spid="_x0000_s1027" type="#_x0000_t75" style="position:absolute;margin-left:0;margin-top:0;width:374.95pt;height:374.95pt;z-index:-251658235;mso-wrap-edited:f;mso-position-horizontal:center;mso-position-horizontal-relative:margin;mso-position-vertical:center;mso-position-vertical-relative:margin" o:allowincell="f">
          <v:imagedata r:id="rId3" o:title="Añadir un subtítulo" gain="19661f" blacklevel="22938f"/>
          <w10:wrap anchorx="margin" anchory="margin"/>
        </v:shape>
      </w:pict>
    </w:r>
    <w:r w:rsidR="00DF6B62" w:rsidRPr="00F21A1D">
      <w:rPr>
        <w:rFonts w:ascii="Lato" w:hAnsi="Lato" w:cstheme="minorHAnsi"/>
        <w:noProof/>
        <w:sz w:val="24"/>
        <w:szCs w:val="24"/>
        <w:lang w:eastAsia="ca-E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5B380C2" wp14:editId="425F668C">
              <wp:simplePos x="0" y="0"/>
              <wp:positionH relativeFrom="page">
                <wp:posOffset>7006590</wp:posOffset>
              </wp:positionH>
              <wp:positionV relativeFrom="page">
                <wp:align>top</wp:align>
              </wp:positionV>
              <wp:extent cx="623570" cy="10782605"/>
              <wp:effectExtent l="0" t="0" r="5080" b="0"/>
              <wp:wrapNone/>
              <wp:docPr id="16" name="Rectangle 29">
                <a:extLst xmlns:a="http://schemas.openxmlformats.org/drawingml/2006/main">
                  <a:ext uri="{FF2B5EF4-FFF2-40B4-BE49-F238E27FC236}">
                    <a16:creationId xmlns:a16="http://schemas.microsoft.com/office/drawing/2014/main" id="{745BB075-8432-43B0-85AA-4EBF67C1D9F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3570" cy="107826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49825" h="6858000">
                            <a:moveTo>
                              <a:pt x="0" y="0"/>
                            </a:moveTo>
                            <a:lnTo>
                              <a:pt x="1249825" y="0"/>
                            </a:lnTo>
                            <a:lnTo>
                              <a:pt x="1249825" y="6858000"/>
                            </a:lnTo>
                            <a:lnTo>
                              <a:pt x="1109382" y="6858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93ADDD">
                          <a:alpha val="64706"/>
                        </a:srgb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BBA1FE" id="Rectangle 29" o:spid="_x0000_s1026" style="position:absolute;margin-left:551.7pt;margin-top:0;width:49.1pt;height:849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;v-text-anchor:top" coordsize="1249825,685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" path="m,l1249825,r,6858000l1109382,6858000,,xe" fillcolor="#93addd" stroked="f" strokeweight=".5pt">
              <v:fill opacity="42405f"/>
              <v:stroke joinstyle="miter"/>
              <v:path arrowok="t"/>
              <w10:wrap anchorx="page" anchory="page"/>
            </v:shape>
          </w:pict>
        </mc:Fallback>
      </mc:AlternateContent>
    </w:r>
    <w:r w:rsidR="00DF6B62" w:rsidRPr="00F21A1D">
      <w:rPr>
        <w:rFonts w:ascii="Lato" w:hAnsi="Lato" w:cstheme="minorHAnsi"/>
        <w:noProof/>
        <w:sz w:val="24"/>
        <w:szCs w:val="24"/>
        <w:lang w:eastAsia="ca-E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0EDDB0E" wp14:editId="1FF98BE5">
              <wp:simplePos x="0" y="0"/>
              <wp:positionH relativeFrom="page">
                <wp:posOffset>7303770</wp:posOffset>
              </wp:positionH>
              <wp:positionV relativeFrom="page">
                <wp:posOffset>-14605</wp:posOffset>
              </wp:positionV>
              <wp:extent cx="269875" cy="11229975"/>
              <wp:effectExtent l="0" t="0" r="0" b="0"/>
              <wp:wrapNone/>
              <wp:docPr id="17" name="Isosceles Triangle 18">
                <a:extLst xmlns:a="http://schemas.openxmlformats.org/drawingml/2006/main">
                  <a:ext uri="{FF2B5EF4-FFF2-40B4-BE49-F238E27FC236}">
                    <a16:creationId xmlns:a16="http://schemas.microsoft.com/office/drawing/2014/main" id="{54102CCC-10CA-4D88-A2A2-EAC8F6DA78FC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269875" cy="11229975"/>
                      </a:xfrm>
                      <a:prstGeom prst="triangle">
                        <a:avLst>
                          <a:gd name="adj" fmla="val 0"/>
                        </a:avLst>
                      </a:prstGeom>
                      <a:solidFill>
                        <a:srgbClr val="1F3864">
                          <a:alpha val="85000"/>
                        </a:srgb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3F4946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18" o:spid="_x0000_s1026" type="#_x0000_t5" style="position:absolute;margin-left:575.1pt;margin-top:-1.15pt;width:21.25pt;height:884.25pt;rotation:180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" adj="0" fillcolor="#1f3864" stroked="f" strokeweight=".5pt">
              <v:fill opacity="55769f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A275" w14:textId="77777777" w:rsidR="00DF6B62" w:rsidRDefault="003031A6">
    <w:pPr>
      <w:pStyle w:val="Header"/>
    </w:pPr>
    <w:r>
      <w:rPr>
        <w:noProof/>
      </w:rPr>
      <w:pict w14:anchorId="66ECA5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863890" o:spid="_x0000_s1025" type="#_x0000_t75" style="position:absolute;margin-left:0;margin-top:0;width:374.95pt;height:374.95pt;z-index:-251658237;mso-wrap-edited:f;mso-position-horizontal:center;mso-position-horizontal-relative:margin;mso-position-vertical:center;mso-position-vertical-relative:margin" o:allowincell="f">
          <v:imagedata r:id="rId1" o:title="Añadir un subtítul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06555"/>
    <w:multiLevelType w:val="multilevel"/>
    <w:tmpl w:val="A2FC1E78"/>
    <w:lvl w:ilvl="0">
      <w:start w:val="1"/>
      <w:numFmt w:val="decimal"/>
      <w:pStyle w:val="TituloIREPs"/>
      <w:lvlText w:val="%1."/>
      <w:lvlJc w:val="left"/>
      <w:pPr>
        <w:ind w:left="360" w:hanging="360"/>
      </w:pPr>
    </w:lvl>
    <w:lvl w:ilvl="1">
      <w:start w:val="1"/>
      <w:numFmt w:val="decimal"/>
      <w:pStyle w:val="SubtituloIREP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A66244C"/>
    <w:multiLevelType w:val="hybridMultilevel"/>
    <w:tmpl w:val="31E693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6938208">
    <w:abstractNumId w:val="0"/>
  </w:num>
  <w:num w:numId="2" w16cid:durableId="755710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38"/>
    <w:rsid w:val="00014528"/>
    <w:rsid w:val="0003481A"/>
    <w:rsid w:val="000502A9"/>
    <w:rsid w:val="00091DFF"/>
    <w:rsid w:val="001050CC"/>
    <w:rsid w:val="001640AF"/>
    <w:rsid w:val="001E15AB"/>
    <w:rsid w:val="001F6DE9"/>
    <w:rsid w:val="002764AD"/>
    <w:rsid w:val="002B10C3"/>
    <w:rsid w:val="003031A6"/>
    <w:rsid w:val="00325A6F"/>
    <w:rsid w:val="004202F0"/>
    <w:rsid w:val="004C43D2"/>
    <w:rsid w:val="004D4C8B"/>
    <w:rsid w:val="0053523B"/>
    <w:rsid w:val="00557B2D"/>
    <w:rsid w:val="00560AD8"/>
    <w:rsid w:val="005F4BF9"/>
    <w:rsid w:val="00621E53"/>
    <w:rsid w:val="006920AD"/>
    <w:rsid w:val="007639B9"/>
    <w:rsid w:val="0077393B"/>
    <w:rsid w:val="008146D9"/>
    <w:rsid w:val="008D1403"/>
    <w:rsid w:val="00933F38"/>
    <w:rsid w:val="0093568F"/>
    <w:rsid w:val="009A29C7"/>
    <w:rsid w:val="00A16E23"/>
    <w:rsid w:val="00A217DC"/>
    <w:rsid w:val="00AF2852"/>
    <w:rsid w:val="00B07BF2"/>
    <w:rsid w:val="00B4533B"/>
    <w:rsid w:val="00B67B8A"/>
    <w:rsid w:val="00BA670D"/>
    <w:rsid w:val="00BA79B9"/>
    <w:rsid w:val="00BB533D"/>
    <w:rsid w:val="00C17D74"/>
    <w:rsid w:val="00C24E30"/>
    <w:rsid w:val="00CC2C7F"/>
    <w:rsid w:val="00CD79A6"/>
    <w:rsid w:val="00D10CBA"/>
    <w:rsid w:val="00D436E4"/>
    <w:rsid w:val="00D71CC1"/>
    <w:rsid w:val="00DF6B62"/>
    <w:rsid w:val="00E06FDC"/>
    <w:rsid w:val="00E41141"/>
    <w:rsid w:val="00E63979"/>
    <w:rsid w:val="00EB59E2"/>
    <w:rsid w:val="00F2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D3E2B"/>
  <w15:chartTrackingRefBased/>
  <w15:docId w15:val="{7FB1B6B3-13C7-4184-8CF0-4D4E1FA3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24E3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F3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33F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F38"/>
    <w:rPr>
      <w:kern w:val="0"/>
      <w14:ligatures w14:val="none"/>
    </w:rPr>
  </w:style>
  <w:style w:type="table" w:styleId="TableGrid">
    <w:name w:val="Table Grid"/>
    <w:basedOn w:val="TableNormal"/>
    <w:uiPriority w:val="39"/>
    <w:rsid w:val="00933F38"/>
    <w:pPr>
      <w:spacing w:after="0" w:line="240" w:lineRule="auto"/>
    </w:pPr>
    <w:rPr>
      <w:lang w:val="ca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ubtituloIREP">
    <w:name w:val="Subtitulo IREP"/>
    <w:basedOn w:val="ListParagraph"/>
    <w:link w:val="SubtituloIREPCar"/>
    <w:qFormat/>
    <w:rsid w:val="00933F38"/>
    <w:pPr>
      <w:numPr>
        <w:ilvl w:val="1"/>
        <w:numId w:val="1"/>
      </w:numPr>
      <w:ind w:left="792"/>
    </w:pPr>
    <w:rPr>
      <w:rFonts w:ascii="Lato" w:hAnsi="Lato"/>
      <w:b/>
      <w:bCs/>
      <w:sz w:val="24"/>
      <w:szCs w:val="24"/>
      <w:lang w:val="en-GB"/>
    </w:rPr>
  </w:style>
  <w:style w:type="character" w:customStyle="1" w:styleId="SubtituloIREPCar">
    <w:name w:val="Subtitulo IREP Car"/>
    <w:basedOn w:val="DefaultParagraphFont"/>
    <w:link w:val="SubtituloIREP"/>
    <w:rsid w:val="00933F38"/>
    <w:rPr>
      <w:rFonts w:ascii="Lato" w:hAnsi="Lato"/>
      <w:b/>
      <w:bCs/>
      <w:kern w:val="0"/>
      <w:sz w:val="24"/>
      <w:szCs w:val="24"/>
      <w:lang w:val="en-GB"/>
      <w14:ligatures w14:val="none"/>
    </w:rPr>
  </w:style>
  <w:style w:type="paragraph" w:customStyle="1" w:styleId="TituloIREPs">
    <w:name w:val="Titulo IREPs"/>
    <w:basedOn w:val="Normal"/>
    <w:qFormat/>
    <w:rsid w:val="00933F38"/>
    <w:pPr>
      <w:numPr>
        <w:numId w:val="1"/>
      </w:numPr>
      <w:spacing w:after="0" w:line="240" w:lineRule="auto"/>
      <w:ind w:left="426" w:hanging="284"/>
      <w:contextualSpacing/>
    </w:pPr>
    <w:rPr>
      <w:rFonts w:ascii="Lato" w:hAnsi="Lato" w:cstheme="minorHAnsi"/>
      <w:b/>
      <w:bCs/>
      <w:noProof/>
      <w:color w:val="6C1D41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933F38"/>
    <w:rPr>
      <w:color w:val="0563C1" w:themeColor="hyperlink"/>
      <w:u w:val="single"/>
    </w:rPr>
  </w:style>
  <w:style w:type="paragraph" w:customStyle="1" w:styleId="ContentLato12">
    <w:name w:val="Content Lato 12"/>
    <w:basedOn w:val="SubtituloIREP"/>
    <w:link w:val="ContentLato12Car"/>
    <w:qFormat/>
    <w:rsid w:val="00933F38"/>
    <w:pPr>
      <w:numPr>
        <w:ilvl w:val="0"/>
        <w:numId w:val="0"/>
      </w:numPr>
      <w:spacing w:after="0"/>
    </w:pPr>
    <w:rPr>
      <w:b w:val="0"/>
      <w:bCs w:val="0"/>
    </w:rPr>
  </w:style>
  <w:style w:type="character" w:customStyle="1" w:styleId="ContentLato12Car">
    <w:name w:val="Content Lato 12 Car"/>
    <w:basedOn w:val="SubtituloIREPCar"/>
    <w:link w:val="ContentLato12"/>
    <w:rsid w:val="00933F38"/>
    <w:rPr>
      <w:rFonts w:ascii="Lato" w:hAnsi="Lato"/>
      <w:b w:val="0"/>
      <w:bCs w:val="0"/>
      <w:kern w:val="0"/>
      <w:sz w:val="24"/>
      <w:szCs w:val="24"/>
      <w:lang w:val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933F38"/>
  </w:style>
  <w:style w:type="paragraph" w:styleId="ListParagraph">
    <w:name w:val="List Paragraph"/>
    <w:basedOn w:val="Normal"/>
    <w:uiPriority w:val="34"/>
    <w:qFormat/>
    <w:rsid w:val="00933F3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7393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73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customStyle="1" w:styleId="normaltextrun">
    <w:name w:val="normaltextrun"/>
    <w:basedOn w:val="DefaultParagraphFont"/>
    <w:rsid w:val="0077393B"/>
  </w:style>
  <w:style w:type="character" w:customStyle="1" w:styleId="ui-provider">
    <w:name w:val="ui-provider"/>
    <w:basedOn w:val="DefaultParagraphFont"/>
    <w:rsid w:val="00420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DnCiW4L6tpo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zenodo.org/records/1061772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9cd4a2-4ccd-43db-af12-82519ab62dad">
      <Terms xmlns="http://schemas.microsoft.com/office/infopath/2007/PartnerControls"/>
    </lcf76f155ced4ddcb4097134ff3c332f>
    <TaxCatchAll xmlns="17ce1a54-0522-4644-8ff1-fb7529b4504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A6C7CB227A5D46815C2CC7CA94B9B5" ma:contentTypeVersion="21" ma:contentTypeDescription="Crear nuevo documento." ma:contentTypeScope="" ma:versionID="10b006cf964fab53ddf8137787fff430">
  <xsd:schema xmlns:xsd="http://www.w3.org/2001/XMLSchema" xmlns:xs="http://www.w3.org/2001/XMLSchema" xmlns:p="http://schemas.microsoft.com/office/2006/metadata/properties" xmlns:ns2="419cd4a2-4ccd-43db-af12-82519ab62dad" xmlns:ns3="17ce1a54-0522-4644-8ff1-fb7529b45046" targetNamespace="http://schemas.microsoft.com/office/2006/metadata/properties" ma:root="true" ma:fieldsID="ff36878ca5f61a5aec37b62a1a4762c8" ns2:_="" ns3:_="">
    <xsd:import namespace="419cd4a2-4ccd-43db-af12-82519ab62dad"/>
    <xsd:import namespace="17ce1a54-0522-4644-8ff1-fb7529b450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cd4a2-4ccd-43db-af12-82519ab62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99d962f4-445d-4c43-a9f4-8d70b4ec4a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e1a54-0522-4644-8ff1-fb7529b450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e048049-2b7e-4140-8fa6-e2c2834ab07f}" ma:internalName="TaxCatchAll" ma:showField="CatchAllData" ma:web="17ce1a54-0522-4644-8ff1-fb7529b45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B7FC15-B2BE-465B-B77B-59134239BE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0A193B-40BB-474D-8BA7-398307DC0E27}">
  <ds:schemaRefs>
    <ds:schemaRef ds:uri="http://schemas.microsoft.com/office/2006/metadata/properties"/>
    <ds:schemaRef ds:uri="http://schemas.microsoft.com/office/infopath/2007/PartnerControls"/>
    <ds:schemaRef ds:uri="419cd4a2-4ccd-43db-af12-82519ab62dad"/>
    <ds:schemaRef ds:uri="17ce1a54-0522-4644-8ff1-fb7529b45046"/>
  </ds:schemaRefs>
</ds:datastoreItem>
</file>

<file path=customXml/itemProps3.xml><?xml version="1.0" encoding="utf-8"?>
<ds:datastoreItem xmlns:ds="http://schemas.openxmlformats.org/officeDocument/2006/customXml" ds:itemID="{A1B18BCA-7DA4-499A-B300-598A75ED7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cd4a2-4ccd-43db-af12-82519ab62dad"/>
    <ds:schemaRef ds:uri="17ce1a54-0522-4644-8ff1-fb7529b45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Verdugo Oliver</dc:creator>
  <cp:keywords/>
  <dc:description/>
  <cp:lastModifiedBy>Anna Verdugo Oliver</cp:lastModifiedBy>
  <cp:revision>4</cp:revision>
  <dcterms:created xsi:type="dcterms:W3CDTF">2026-05-19T08:41:00Z</dcterms:created>
  <dcterms:modified xsi:type="dcterms:W3CDTF">2026-05-22T11:13:00Z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0x010100C1A6C7CB227A5D46815C2CC7CA94B9B5</vt:lpwstr>
  </property>
  <property fmtid="{D5CDD505-2E9C-101B-9397-08002B2CF9AE}" pid="3" name="MediaServiceImageTags">
    <vt:lpwstr/>
  </property>
</Properties>
</file>