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F0873" w:rsidRPr="00603E50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  <w:lang w:val="es-ES"/>
        </w:rPr>
      </w:pPr>
      <w:r w:rsidRPr="00603E50">
        <w:rPr>
          <w:b/>
          <w:i/>
          <w:sz w:val="28"/>
          <w:szCs w:val="28"/>
          <w:lang w:val="es-ES"/>
        </w:rPr>
        <w:t>- Nota de pre</w:t>
      </w:r>
      <w:r w:rsidR="00603E50" w:rsidRPr="00603E50">
        <w:rPr>
          <w:b/>
          <w:i/>
          <w:sz w:val="28"/>
          <w:szCs w:val="28"/>
          <w:lang w:val="es-ES"/>
        </w:rPr>
        <w:t>n</w:t>
      </w:r>
      <w:r w:rsidRPr="00603E50">
        <w:rPr>
          <w:b/>
          <w:i/>
          <w:sz w:val="28"/>
          <w:szCs w:val="28"/>
          <w:lang w:val="es-ES"/>
        </w:rPr>
        <w:t xml:space="preserve">sa - </w:t>
      </w:r>
      <w:r w:rsidRPr="00603E50">
        <w:rPr>
          <w:b/>
          <w:i/>
          <w:sz w:val="28"/>
          <w:szCs w:val="28"/>
          <w:lang w:val="es-ES"/>
        </w:rPr>
        <w:tab/>
      </w:r>
      <w:r w:rsidRPr="00603E50">
        <w:rPr>
          <w:b/>
          <w:i/>
          <w:sz w:val="28"/>
          <w:szCs w:val="28"/>
          <w:lang w:val="es-ES"/>
        </w:rPr>
        <w:tab/>
      </w:r>
      <w:r w:rsidRPr="00603E50">
        <w:rPr>
          <w:b/>
          <w:i/>
          <w:sz w:val="28"/>
          <w:szCs w:val="28"/>
          <w:lang w:val="es-ES"/>
        </w:rPr>
        <w:tab/>
      </w:r>
      <w:r w:rsidRPr="00603E50">
        <w:rPr>
          <w:b/>
          <w:i/>
          <w:sz w:val="28"/>
          <w:szCs w:val="28"/>
          <w:lang w:val="es-ES"/>
        </w:rPr>
        <w:tab/>
      </w:r>
      <w:r w:rsidRPr="00603E50">
        <w:rPr>
          <w:b/>
          <w:i/>
          <w:sz w:val="28"/>
          <w:szCs w:val="28"/>
          <w:lang w:val="es-ES"/>
        </w:rPr>
        <w:tab/>
      </w:r>
      <w:r w:rsidRPr="00603E50">
        <w:rPr>
          <w:b/>
          <w:i/>
          <w:sz w:val="28"/>
          <w:szCs w:val="28"/>
          <w:lang w:val="es-ES"/>
        </w:rPr>
        <w:tab/>
      </w:r>
      <w:r w:rsidRPr="00603E50">
        <w:rPr>
          <w:b/>
          <w:i/>
          <w:sz w:val="28"/>
          <w:szCs w:val="28"/>
          <w:lang w:val="es-ES"/>
        </w:rPr>
        <w:tab/>
      </w:r>
      <w:r w:rsidR="005E1182" w:rsidRPr="00603E50">
        <w:rPr>
          <w:b/>
          <w:i/>
          <w:lang w:val="es-ES"/>
        </w:rPr>
        <w:t>1</w:t>
      </w:r>
      <w:r w:rsidR="005011BD" w:rsidRPr="00603E50">
        <w:rPr>
          <w:b/>
          <w:i/>
          <w:lang w:val="es-ES"/>
        </w:rPr>
        <w:t>7</w:t>
      </w:r>
      <w:r w:rsidR="005E1182" w:rsidRPr="00603E50">
        <w:rPr>
          <w:b/>
          <w:i/>
          <w:lang w:val="es-ES"/>
        </w:rPr>
        <w:t>/01/2017</w:t>
      </w:r>
      <w:r w:rsidRPr="00603E50">
        <w:rPr>
          <w:b/>
          <w:i/>
          <w:sz w:val="24"/>
          <w:szCs w:val="24"/>
          <w:lang w:val="es-ES"/>
        </w:rPr>
        <w:tab/>
      </w:r>
    </w:p>
    <w:p w:rsidR="006F0873" w:rsidRPr="00603E50" w:rsidRDefault="005E1182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val="es-ES" w:eastAsia="es-ES"/>
        </w:rPr>
      </w:pPr>
      <w:r w:rsidRPr="00603E50">
        <w:rPr>
          <w:rFonts w:cs="Calibri"/>
          <w:b/>
          <w:iCs/>
          <w:sz w:val="32"/>
          <w:szCs w:val="32"/>
          <w:lang w:val="es-ES" w:eastAsia="es-ES"/>
        </w:rPr>
        <w:t>Investigador</w:t>
      </w:r>
      <w:r w:rsidR="00603E50">
        <w:rPr>
          <w:rFonts w:cs="Calibri"/>
          <w:b/>
          <w:iCs/>
          <w:sz w:val="32"/>
          <w:szCs w:val="32"/>
          <w:lang w:val="es-ES" w:eastAsia="es-ES"/>
        </w:rPr>
        <w:t>e</w:t>
      </w:r>
      <w:r w:rsidRPr="00603E50">
        <w:rPr>
          <w:rFonts w:cs="Calibri"/>
          <w:b/>
          <w:iCs/>
          <w:sz w:val="32"/>
          <w:szCs w:val="32"/>
          <w:lang w:val="es-ES" w:eastAsia="es-ES"/>
        </w:rPr>
        <w:t xml:space="preserve">s de </w:t>
      </w:r>
      <w:r w:rsidR="009E0A02" w:rsidRPr="00603E50">
        <w:rPr>
          <w:rFonts w:cs="Calibri"/>
          <w:b/>
          <w:iCs/>
          <w:sz w:val="32"/>
          <w:szCs w:val="32"/>
          <w:lang w:val="es-ES" w:eastAsia="es-ES"/>
        </w:rPr>
        <w:t xml:space="preserve">la </w:t>
      </w:r>
      <w:proofErr w:type="spellStart"/>
      <w:r w:rsidR="009E0A02" w:rsidRPr="00603E50">
        <w:rPr>
          <w:rFonts w:cs="Calibri"/>
          <w:b/>
          <w:iCs/>
          <w:sz w:val="32"/>
          <w:szCs w:val="32"/>
          <w:lang w:val="es-ES" w:eastAsia="es-ES"/>
        </w:rPr>
        <w:t>UdL</w:t>
      </w:r>
      <w:proofErr w:type="spellEnd"/>
      <w:r w:rsidR="009E0A02" w:rsidRPr="00603E50">
        <w:rPr>
          <w:rFonts w:cs="Calibri"/>
          <w:b/>
          <w:iCs/>
          <w:sz w:val="32"/>
          <w:szCs w:val="32"/>
          <w:lang w:val="es-ES" w:eastAsia="es-ES"/>
        </w:rPr>
        <w:t xml:space="preserve"> </w:t>
      </w:r>
      <w:r w:rsidR="00603E50">
        <w:rPr>
          <w:rFonts w:cs="Calibri"/>
          <w:b/>
          <w:iCs/>
          <w:sz w:val="32"/>
          <w:szCs w:val="32"/>
          <w:lang w:val="es-ES" w:eastAsia="es-ES"/>
        </w:rPr>
        <w:t xml:space="preserve">y el </w:t>
      </w:r>
      <w:proofErr w:type="spellStart"/>
      <w:r w:rsidR="009E0A02" w:rsidRPr="00603E50">
        <w:rPr>
          <w:rFonts w:cs="Calibri"/>
          <w:b/>
          <w:iCs/>
          <w:sz w:val="32"/>
          <w:szCs w:val="32"/>
          <w:lang w:val="es-ES" w:eastAsia="es-ES"/>
        </w:rPr>
        <w:t>IRB</w:t>
      </w:r>
      <w:r w:rsidRPr="00603E50">
        <w:rPr>
          <w:rFonts w:cs="Calibri"/>
          <w:b/>
          <w:iCs/>
          <w:sz w:val="32"/>
          <w:szCs w:val="32"/>
          <w:lang w:val="es-ES" w:eastAsia="es-ES"/>
        </w:rPr>
        <w:t>Lleida</w:t>
      </w:r>
      <w:proofErr w:type="spellEnd"/>
      <w:r w:rsidR="00CC154B" w:rsidRPr="00603E50">
        <w:rPr>
          <w:rFonts w:cs="Calibri"/>
          <w:b/>
          <w:iCs/>
          <w:sz w:val="32"/>
          <w:szCs w:val="32"/>
          <w:lang w:val="es-ES" w:eastAsia="es-ES"/>
        </w:rPr>
        <w:t xml:space="preserve"> </w:t>
      </w:r>
      <w:r w:rsidR="005011BD" w:rsidRPr="00603E50">
        <w:rPr>
          <w:rFonts w:cs="Calibri"/>
          <w:b/>
          <w:iCs/>
          <w:sz w:val="32"/>
          <w:szCs w:val="32"/>
          <w:lang w:val="es-ES" w:eastAsia="es-ES"/>
        </w:rPr>
        <w:t>cre</w:t>
      </w:r>
      <w:r w:rsidR="00603E50">
        <w:rPr>
          <w:rFonts w:cs="Calibri"/>
          <w:b/>
          <w:iCs/>
          <w:sz w:val="32"/>
          <w:szCs w:val="32"/>
          <w:lang w:val="es-ES" w:eastAsia="es-ES"/>
        </w:rPr>
        <w:t>a</w:t>
      </w:r>
      <w:r w:rsidR="005011BD" w:rsidRPr="00603E50">
        <w:rPr>
          <w:rFonts w:cs="Calibri"/>
          <w:b/>
          <w:iCs/>
          <w:sz w:val="32"/>
          <w:szCs w:val="32"/>
          <w:lang w:val="es-ES" w:eastAsia="es-ES"/>
        </w:rPr>
        <w:t>n una aplicació</w:t>
      </w:r>
      <w:r w:rsidR="00603E50">
        <w:rPr>
          <w:rFonts w:cs="Calibri"/>
          <w:b/>
          <w:iCs/>
          <w:sz w:val="32"/>
          <w:szCs w:val="32"/>
          <w:lang w:val="es-ES" w:eastAsia="es-ES"/>
        </w:rPr>
        <w:t>n</w:t>
      </w:r>
      <w:r w:rsidR="005011BD" w:rsidRPr="00603E50">
        <w:rPr>
          <w:rFonts w:cs="Calibri"/>
          <w:b/>
          <w:iCs/>
          <w:sz w:val="32"/>
          <w:szCs w:val="32"/>
          <w:lang w:val="es-ES" w:eastAsia="es-ES"/>
        </w:rPr>
        <w:t xml:space="preserve"> web</w:t>
      </w:r>
      <w:r w:rsidR="00CC154B" w:rsidRPr="00603E50">
        <w:rPr>
          <w:rFonts w:cs="Calibri"/>
          <w:b/>
          <w:iCs/>
          <w:sz w:val="32"/>
          <w:szCs w:val="32"/>
          <w:lang w:val="es-ES" w:eastAsia="es-ES"/>
        </w:rPr>
        <w:t xml:space="preserve"> </w:t>
      </w:r>
      <w:r w:rsidRPr="00603E50">
        <w:rPr>
          <w:rFonts w:cs="Calibri"/>
          <w:b/>
          <w:iCs/>
          <w:sz w:val="32"/>
          <w:szCs w:val="32"/>
          <w:lang w:val="es-ES" w:eastAsia="es-ES"/>
        </w:rPr>
        <w:t>p</w:t>
      </w:r>
      <w:r w:rsidR="00603E50">
        <w:rPr>
          <w:rFonts w:cs="Calibri"/>
          <w:b/>
          <w:iCs/>
          <w:sz w:val="32"/>
          <w:szCs w:val="32"/>
          <w:lang w:val="es-ES" w:eastAsia="es-ES"/>
        </w:rPr>
        <w:t>ara</w:t>
      </w:r>
      <w:r w:rsidRPr="00603E50">
        <w:rPr>
          <w:rFonts w:cs="Calibri"/>
          <w:b/>
          <w:iCs/>
          <w:sz w:val="32"/>
          <w:szCs w:val="32"/>
          <w:lang w:val="es-ES" w:eastAsia="es-ES"/>
        </w:rPr>
        <w:t xml:space="preserve"> </w:t>
      </w:r>
      <w:r w:rsidR="006807C5" w:rsidRPr="00603E50">
        <w:rPr>
          <w:rFonts w:cs="Calibri"/>
          <w:b/>
          <w:iCs/>
          <w:sz w:val="32"/>
          <w:szCs w:val="32"/>
          <w:lang w:val="es-ES" w:eastAsia="es-ES"/>
        </w:rPr>
        <w:t>diagnosticar</w:t>
      </w:r>
      <w:r w:rsidRPr="00603E50">
        <w:rPr>
          <w:rFonts w:cs="Calibri"/>
          <w:b/>
          <w:iCs/>
          <w:sz w:val="32"/>
          <w:szCs w:val="32"/>
          <w:lang w:val="es-ES" w:eastAsia="es-ES"/>
        </w:rPr>
        <w:t xml:space="preserve"> </w:t>
      </w:r>
      <w:r w:rsidR="00603E50">
        <w:rPr>
          <w:rFonts w:cs="Calibri"/>
          <w:b/>
          <w:iCs/>
          <w:sz w:val="32"/>
          <w:szCs w:val="32"/>
          <w:lang w:val="es-ES" w:eastAsia="es-ES"/>
        </w:rPr>
        <w:t>enfermedades raras</w:t>
      </w:r>
    </w:p>
    <w:p w:rsidR="006F0873" w:rsidRPr="00603E50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val="es-ES" w:eastAsia="es-ES"/>
        </w:rPr>
      </w:pPr>
    </w:p>
    <w:p w:rsidR="00BB0E9A" w:rsidRPr="00603E50" w:rsidRDefault="00BB0E9A" w:rsidP="00247FCB">
      <w:pPr>
        <w:pStyle w:val="Prrafodelista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cs="Calibri"/>
          <w:b/>
          <w:iCs/>
          <w:lang w:val="es-ES" w:eastAsia="es-ES"/>
        </w:rPr>
      </w:pPr>
      <w:r w:rsidRPr="00603E50">
        <w:rPr>
          <w:rFonts w:asciiTheme="minorHAnsi" w:hAnsiTheme="minorHAnsi"/>
          <w:b/>
          <w:lang w:val="es-ES"/>
        </w:rPr>
        <w:t>L</w:t>
      </w:r>
      <w:r w:rsidR="00603E50">
        <w:rPr>
          <w:rFonts w:asciiTheme="minorHAnsi" w:hAnsiTheme="minorHAnsi"/>
          <w:b/>
          <w:lang w:val="es-ES"/>
        </w:rPr>
        <w:t>a herramienta</w:t>
      </w:r>
      <w:r w:rsidRPr="00603E50">
        <w:rPr>
          <w:rFonts w:asciiTheme="minorHAnsi" w:hAnsiTheme="minorHAnsi"/>
          <w:b/>
          <w:lang w:val="es-ES"/>
        </w:rPr>
        <w:t xml:space="preserve"> ‘</w:t>
      </w:r>
      <w:proofErr w:type="spellStart"/>
      <w:r w:rsidRPr="00603E50">
        <w:rPr>
          <w:rFonts w:asciiTheme="minorHAnsi" w:hAnsiTheme="minorHAnsi"/>
          <w:b/>
          <w:lang w:val="es-ES"/>
        </w:rPr>
        <w:t>Rare</w:t>
      </w:r>
      <w:proofErr w:type="spellEnd"/>
      <w:r w:rsidR="00CC154B" w:rsidRPr="00603E50">
        <w:rPr>
          <w:rFonts w:asciiTheme="minorHAnsi" w:hAnsiTheme="minorHAnsi"/>
          <w:b/>
          <w:lang w:val="es-ES"/>
        </w:rPr>
        <w:t xml:space="preserve"> </w:t>
      </w:r>
      <w:proofErr w:type="spellStart"/>
      <w:r w:rsidRPr="00603E50">
        <w:rPr>
          <w:rFonts w:asciiTheme="minorHAnsi" w:hAnsiTheme="minorHAnsi"/>
          <w:b/>
          <w:lang w:val="es-ES"/>
        </w:rPr>
        <w:t>Disease</w:t>
      </w:r>
      <w:proofErr w:type="spellEnd"/>
      <w:r w:rsidR="00CC154B" w:rsidRPr="00603E50">
        <w:rPr>
          <w:rFonts w:asciiTheme="minorHAnsi" w:hAnsiTheme="minorHAnsi"/>
          <w:b/>
          <w:lang w:val="es-ES"/>
        </w:rPr>
        <w:t xml:space="preserve"> </w:t>
      </w:r>
      <w:r w:rsidRPr="00603E50">
        <w:rPr>
          <w:rFonts w:asciiTheme="minorHAnsi" w:hAnsiTheme="minorHAnsi"/>
          <w:b/>
          <w:lang w:val="es-ES"/>
        </w:rPr>
        <w:t xml:space="preserve">Discovery’ </w:t>
      </w:r>
      <w:r w:rsidR="00603E50">
        <w:rPr>
          <w:rFonts w:asciiTheme="minorHAnsi" w:hAnsiTheme="minorHAnsi"/>
          <w:b/>
          <w:lang w:val="es-ES"/>
        </w:rPr>
        <w:t>e</w:t>
      </w:r>
      <w:r w:rsidR="0096238F" w:rsidRPr="00603E50">
        <w:rPr>
          <w:rFonts w:asciiTheme="minorHAnsi" w:hAnsiTheme="minorHAnsi"/>
          <w:b/>
          <w:lang w:val="es-ES"/>
        </w:rPr>
        <w:t>s un prototip</w:t>
      </w:r>
      <w:r w:rsidR="00603E50">
        <w:rPr>
          <w:rFonts w:asciiTheme="minorHAnsi" w:hAnsiTheme="minorHAnsi"/>
          <w:b/>
          <w:lang w:val="es-ES"/>
        </w:rPr>
        <w:t>o</w:t>
      </w:r>
      <w:r w:rsidR="0096238F" w:rsidRPr="00603E50">
        <w:rPr>
          <w:rFonts w:asciiTheme="minorHAnsi" w:hAnsiTheme="minorHAnsi"/>
          <w:b/>
          <w:lang w:val="es-ES"/>
        </w:rPr>
        <w:t xml:space="preserve"> que</w:t>
      </w:r>
      <w:r w:rsidR="00CC154B" w:rsidRPr="00603E50">
        <w:rPr>
          <w:rFonts w:asciiTheme="minorHAnsi" w:hAnsiTheme="minorHAnsi"/>
          <w:b/>
          <w:lang w:val="es-ES"/>
        </w:rPr>
        <w:t xml:space="preserve"> </w:t>
      </w:r>
      <w:r w:rsidR="0096238F" w:rsidRPr="00603E50">
        <w:rPr>
          <w:rFonts w:asciiTheme="minorHAnsi" w:hAnsiTheme="minorHAnsi"/>
          <w:b/>
          <w:lang w:val="es-ES"/>
        </w:rPr>
        <w:t>ordena</w:t>
      </w:r>
      <w:r w:rsidR="00CC154B" w:rsidRPr="00603E50">
        <w:rPr>
          <w:rFonts w:asciiTheme="minorHAnsi" w:hAnsiTheme="minorHAnsi"/>
          <w:b/>
          <w:lang w:val="es-ES"/>
        </w:rPr>
        <w:t xml:space="preserve"> </w:t>
      </w:r>
      <w:r w:rsidRPr="00603E50">
        <w:rPr>
          <w:rFonts w:asciiTheme="minorHAnsi" w:hAnsiTheme="minorHAnsi"/>
          <w:b/>
          <w:lang w:val="es-ES"/>
        </w:rPr>
        <w:t>de forma autom</w:t>
      </w:r>
      <w:r w:rsidR="00603E50">
        <w:rPr>
          <w:rFonts w:asciiTheme="minorHAnsi" w:hAnsiTheme="minorHAnsi"/>
          <w:b/>
          <w:lang w:val="es-ES"/>
        </w:rPr>
        <w:t>á</w:t>
      </w:r>
      <w:r w:rsidRPr="00603E50">
        <w:rPr>
          <w:rFonts w:asciiTheme="minorHAnsi" w:hAnsiTheme="minorHAnsi"/>
          <w:b/>
          <w:lang w:val="es-ES"/>
        </w:rPr>
        <w:t xml:space="preserve">tica </w:t>
      </w:r>
      <w:r w:rsidR="002F1B81">
        <w:rPr>
          <w:rFonts w:asciiTheme="minorHAnsi" w:hAnsiTheme="minorHAnsi"/>
          <w:b/>
          <w:lang w:val="es-ES"/>
        </w:rPr>
        <w:t>la</w:t>
      </w:r>
      <w:r w:rsidR="0096238F" w:rsidRPr="00603E50">
        <w:rPr>
          <w:rFonts w:asciiTheme="minorHAnsi" w:hAnsiTheme="minorHAnsi"/>
          <w:b/>
          <w:lang w:val="es-ES"/>
        </w:rPr>
        <w:t xml:space="preserve">s </w:t>
      </w:r>
      <w:r w:rsidR="00603E50">
        <w:rPr>
          <w:rFonts w:asciiTheme="minorHAnsi" w:hAnsiTheme="minorHAnsi"/>
          <w:b/>
          <w:lang w:val="es-ES"/>
        </w:rPr>
        <w:t>enfermedades raras más</w:t>
      </w:r>
      <w:r w:rsidRPr="00603E50">
        <w:rPr>
          <w:rFonts w:asciiTheme="minorHAnsi" w:hAnsiTheme="minorHAnsi"/>
          <w:b/>
          <w:lang w:val="es-ES"/>
        </w:rPr>
        <w:t xml:space="preserve"> probable</w:t>
      </w:r>
      <w:r w:rsidR="0096238F" w:rsidRPr="00603E50">
        <w:rPr>
          <w:rFonts w:asciiTheme="minorHAnsi" w:hAnsiTheme="minorHAnsi"/>
          <w:b/>
          <w:lang w:val="es-ES"/>
        </w:rPr>
        <w:t>s</w:t>
      </w:r>
      <w:r w:rsidRPr="00603E50">
        <w:rPr>
          <w:rFonts w:asciiTheme="minorHAnsi" w:hAnsiTheme="minorHAnsi"/>
          <w:b/>
          <w:lang w:val="es-ES"/>
        </w:rPr>
        <w:t xml:space="preserve"> </w:t>
      </w:r>
      <w:r w:rsidR="00F70250">
        <w:rPr>
          <w:rFonts w:asciiTheme="minorHAnsi" w:hAnsiTheme="minorHAnsi"/>
          <w:b/>
          <w:lang w:val="es-ES"/>
        </w:rPr>
        <w:t xml:space="preserve">sobre la </w:t>
      </w:r>
      <w:r w:rsidRPr="00603E50">
        <w:rPr>
          <w:rFonts w:asciiTheme="minorHAnsi" w:hAnsiTheme="minorHAnsi"/>
          <w:b/>
          <w:lang w:val="es-ES"/>
        </w:rPr>
        <w:t xml:space="preserve">base </w:t>
      </w:r>
      <w:r w:rsidR="00F70250">
        <w:rPr>
          <w:rFonts w:asciiTheme="minorHAnsi" w:hAnsiTheme="minorHAnsi"/>
          <w:b/>
          <w:lang w:val="es-ES"/>
        </w:rPr>
        <w:t>de</w:t>
      </w:r>
      <w:r w:rsidR="00603E50">
        <w:rPr>
          <w:rFonts w:asciiTheme="minorHAnsi" w:hAnsiTheme="minorHAnsi"/>
          <w:b/>
          <w:lang w:val="es-ES"/>
        </w:rPr>
        <w:t xml:space="preserve"> los síntomas de los pacientes </w:t>
      </w:r>
    </w:p>
    <w:p w:rsidR="006F0873" w:rsidRPr="00603E50" w:rsidRDefault="00BB0E9A" w:rsidP="00247FCB">
      <w:pPr>
        <w:pStyle w:val="Prrafodelista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cs="Calibri"/>
          <w:b/>
          <w:iCs/>
          <w:lang w:val="es-ES" w:eastAsia="es-ES"/>
        </w:rPr>
      </w:pPr>
      <w:r w:rsidRPr="00603E50">
        <w:rPr>
          <w:rFonts w:asciiTheme="minorHAnsi" w:hAnsiTheme="minorHAnsi" w:cs="Helvetica"/>
          <w:b/>
          <w:lang w:val="es-ES"/>
        </w:rPr>
        <w:t xml:space="preserve">El </w:t>
      </w:r>
      <w:r w:rsidR="00CC154B" w:rsidRPr="00603E50">
        <w:rPr>
          <w:rFonts w:asciiTheme="minorHAnsi" w:hAnsiTheme="minorHAnsi" w:cs="Helvetica"/>
          <w:b/>
          <w:lang w:val="es-ES"/>
        </w:rPr>
        <w:t>primer test l</w:t>
      </w:r>
      <w:r w:rsidR="00603E50">
        <w:rPr>
          <w:rFonts w:asciiTheme="minorHAnsi" w:hAnsiTheme="minorHAnsi" w:cs="Helvetica"/>
          <w:b/>
          <w:lang w:val="es-ES"/>
        </w:rPr>
        <w:t>e</w:t>
      </w:r>
      <w:r w:rsidR="00CC154B" w:rsidRPr="00603E50">
        <w:rPr>
          <w:rFonts w:asciiTheme="minorHAnsi" w:hAnsiTheme="minorHAnsi" w:cs="Helvetica"/>
          <w:b/>
          <w:lang w:val="es-ES"/>
        </w:rPr>
        <w:t xml:space="preserve"> d</w:t>
      </w:r>
      <w:r w:rsidR="00603E50">
        <w:rPr>
          <w:rFonts w:asciiTheme="minorHAnsi" w:hAnsiTheme="minorHAnsi" w:cs="Helvetica"/>
          <w:b/>
          <w:lang w:val="es-ES"/>
        </w:rPr>
        <w:t>a</w:t>
      </w:r>
      <w:r w:rsidR="00CC154B" w:rsidRPr="00603E50">
        <w:rPr>
          <w:rFonts w:asciiTheme="minorHAnsi" w:hAnsiTheme="minorHAnsi" w:cs="Helvetica"/>
          <w:b/>
          <w:lang w:val="es-ES"/>
        </w:rPr>
        <w:t xml:space="preserve"> una precisió</w:t>
      </w:r>
      <w:r w:rsidR="00603E50">
        <w:rPr>
          <w:rFonts w:asciiTheme="minorHAnsi" w:hAnsiTheme="minorHAnsi" w:cs="Helvetica"/>
          <w:b/>
          <w:lang w:val="es-ES"/>
        </w:rPr>
        <w:t>n</w:t>
      </w:r>
      <w:r w:rsidR="00CC154B" w:rsidRPr="00603E50">
        <w:rPr>
          <w:rFonts w:asciiTheme="minorHAnsi" w:hAnsiTheme="minorHAnsi" w:cs="Helvetica"/>
          <w:b/>
          <w:lang w:val="es-ES"/>
        </w:rPr>
        <w:t xml:space="preserve"> del 80</w:t>
      </w:r>
      <w:r w:rsidR="002F1B81">
        <w:rPr>
          <w:rFonts w:asciiTheme="minorHAnsi" w:hAnsiTheme="minorHAnsi" w:cs="Helvetica"/>
          <w:b/>
          <w:lang w:val="es-ES"/>
        </w:rPr>
        <w:t xml:space="preserve"> </w:t>
      </w:r>
      <w:r w:rsidR="00CC154B" w:rsidRPr="00603E50">
        <w:rPr>
          <w:rFonts w:asciiTheme="minorHAnsi" w:hAnsiTheme="minorHAnsi" w:cs="Helvetica"/>
          <w:b/>
          <w:lang w:val="es-ES"/>
        </w:rPr>
        <w:t>%</w:t>
      </w:r>
    </w:p>
    <w:p w:rsidR="006807C5" w:rsidRPr="00603E50" w:rsidRDefault="004479BE" w:rsidP="004B57C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603E50">
        <w:rPr>
          <w:rFonts w:asciiTheme="minorHAnsi" w:hAnsiTheme="minorHAnsi"/>
          <w:sz w:val="22"/>
          <w:szCs w:val="22"/>
          <w:lang w:val="es-ES"/>
        </w:rPr>
        <w:t>Investigador</w:t>
      </w:r>
      <w:r w:rsidR="00603E50">
        <w:rPr>
          <w:rFonts w:asciiTheme="minorHAnsi" w:hAnsiTheme="minorHAnsi"/>
          <w:sz w:val="22"/>
          <w:szCs w:val="22"/>
          <w:lang w:val="es-ES"/>
        </w:rPr>
        <w:t>e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s de la </w:t>
      </w:r>
      <w:hyperlink r:id="rId9" w:history="1">
        <w:r w:rsidRPr="00603E50">
          <w:rPr>
            <w:rStyle w:val="Hipervnculo"/>
            <w:rFonts w:asciiTheme="minorHAnsi" w:hAnsiTheme="minorHAnsi"/>
            <w:sz w:val="22"/>
            <w:szCs w:val="22"/>
            <w:lang w:val="es-ES"/>
          </w:rPr>
          <w:t>Universi</w:t>
        </w:r>
        <w:r w:rsidR="00603E50">
          <w:rPr>
            <w:rStyle w:val="Hipervnculo"/>
            <w:rFonts w:asciiTheme="minorHAnsi" w:hAnsiTheme="minorHAnsi"/>
            <w:sz w:val="22"/>
            <w:szCs w:val="22"/>
            <w:lang w:val="es-ES"/>
          </w:rPr>
          <w:t xml:space="preserve">dad </w:t>
        </w:r>
        <w:r w:rsidRPr="00603E50">
          <w:rPr>
            <w:rStyle w:val="Hipervnculo"/>
            <w:rFonts w:asciiTheme="minorHAnsi" w:hAnsiTheme="minorHAnsi"/>
            <w:sz w:val="22"/>
            <w:szCs w:val="22"/>
            <w:lang w:val="es-ES"/>
          </w:rPr>
          <w:t>de Lleida</w:t>
        </w:r>
      </w:hyperlink>
      <w:r w:rsidRPr="00603E50">
        <w:rPr>
          <w:rFonts w:asciiTheme="minorHAnsi" w:hAnsiTheme="minorHAnsi"/>
          <w:sz w:val="22"/>
          <w:szCs w:val="22"/>
          <w:lang w:val="es-ES"/>
        </w:rPr>
        <w:t xml:space="preserve"> (</w:t>
      </w:r>
      <w:proofErr w:type="spellStart"/>
      <w:r w:rsidRPr="00603E50">
        <w:rPr>
          <w:rFonts w:asciiTheme="minorHAnsi" w:hAnsiTheme="minorHAnsi"/>
          <w:sz w:val="22"/>
          <w:szCs w:val="22"/>
          <w:lang w:val="es-ES"/>
        </w:rPr>
        <w:t>UdL</w:t>
      </w:r>
      <w:proofErr w:type="spellEnd"/>
      <w:r w:rsidR="009E0A02" w:rsidRPr="00603E50">
        <w:rPr>
          <w:rFonts w:asciiTheme="minorHAnsi" w:hAnsiTheme="minorHAnsi"/>
          <w:sz w:val="22"/>
          <w:szCs w:val="22"/>
          <w:lang w:val="es-ES"/>
        </w:rPr>
        <w:t xml:space="preserve">) </w:t>
      </w:r>
      <w:r w:rsidR="00603E50">
        <w:rPr>
          <w:rFonts w:asciiTheme="minorHAnsi" w:hAnsiTheme="minorHAnsi"/>
          <w:sz w:val="22"/>
          <w:szCs w:val="22"/>
          <w:lang w:val="es-ES"/>
        </w:rPr>
        <w:t xml:space="preserve">y del </w:t>
      </w:r>
      <w:hyperlink r:id="rId10" w:history="1"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Institut</w:t>
        </w:r>
        <w:r w:rsid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o</w:t>
        </w:r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 de </w:t>
        </w:r>
        <w:r w:rsid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Investigación Bioméd</w:t>
        </w:r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ica de Lleida Fundació</w:t>
        </w:r>
        <w:r w:rsid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n</w:t>
        </w:r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 Dr. </w:t>
        </w:r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Pifarré</w:t>
        </w:r>
        <w:proofErr w:type="spellEnd"/>
      </w:hyperlink>
      <w:r w:rsidR="00CC154B" w:rsidRPr="00603E50">
        <w:rPr>
          <w:lang w:val="es-ES"/>
        </w:rPr>
        <w:t xml:space="preserve"> </w:t>
      </w:r>
      <w:r w:rsidRPr="00603E50">
        <w:rPr>
          <w:rFonts w:asciiTheme="minorHAnsi" w:hAnsiTheme="minorHAnsi" w:cs="Helvetica"/>
          <w:sz w:val="22"/>
          <w:szCs w:val="22"/>
          <w:lang w:val="es-ES"/>
        </w:rPr>
        <w:t>(</w:t>
      </w:r>
      <w:proofErr w:type="spellStart"/>
      <w:r w:rsidRPr="00603E50">
        <w:rPr>
          <w:rFonts w:asciiTheme="minorHAnsi" w:hAnsiTheme="minorHAnsi" w:cs="Helvetica"/>
          <w:sz w:val="22"/>
          <w:szCs w:val="22"/>
          <w:lang w:val="es-ES"/>
        </w:rPr>
        <w:t>IRBLleida</w:t>
      </w:r>
      <w:proofErr w:type="spellEnd"/>
      <w:r w:rsidRPr="00603E50">
        <w:rPr>
          <w:rFonts w:asciiTheme="minorHAnsi" w:hAnsiTheme="minorHAnsi" w:cs="Helvetica"/>
          <w:sz w:val="22"/>
          <w:szCs w:val="22"/>
          <w:lang w:val="es-ES"/>
        </w:rPr>
        <w:t>)</w:t>
      </w:r>
      <w:r w:rsidR="00CC154B" w:rsidRPr="00603E50">
        <w:rPr>
          <w:rFonts w:asciiTheme="minorHAnsi" w:hAnsiTheme="minorHAnsi" w:cs="Helvetica"/>
          <w:sz w:val="22"/>
          <w:szCs w:val="22"/>
          <w:lang w:val="es-ES"/>
        </w:rPr>
        <w:t xml:space="preserve"> </w:t>
      </w:r>
      <w:r w:rsidRPr="00603E50">
        <w:rPr>
          <w:rFonts w:asciiTheme="minorHAnsi" w:hAnsiTheme="minorHAnsi"/>
          <w:sz w:val="22"/>
          <w:szCs w:val="22"/>
          <w:lang w:val="es-ES"/>
        </w:rPr>
        <w:t>han</w:t>
      </w:r>
      <w:r w:rsidR="00603E50">
        <w:rPr>
          <w:rFonts w:asciiTheme="minorHAnsi" w:hAnsiTheme="minorHAnsi"/>
          <w:sz w:val="22"/>
          <w:szCs w:val="22"/>
          <w:lang w:val="es-ES"/>
        </w:rPr>
        <w:t xml:space="preserve"> desarrollado una aplicación web gratuita que ayuda en el diagnóstico inicial de más de 4.000 enfermedades raras, como la beta-talase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>mi</w:t>
      </w:r>
      <w:r w:rsidR="002F1B81">
        <w:rPr>
          <w:rFonts w:asciiTheme="minorHAnsi" w:hAnsiTheme="minorHAnsi"/>
          <w:sz w:val="22"/>
          <w:szCs w:val="22"/>
          <w:lang w:val="es-ES"/>
        </w:rPr>
        <w:t>a;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603E50">
        <w:rPr>
          <w:rFonts w:asciiTheme="minorHAnsi" w:hAnsiTheme="minorHAnsi"/>
          <w:sz w:val="22"/>
          <w:szCs w:val="22"/>
          <w:lang w:val="es-ES"/>
        </w:rPr>
        <w:t>los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 xml:space="preserve"> síndromes de Turner, </w:t>
      </w:r>
      <w:proofErr w:type="spellStart"/>
      <w:r w:rsidR="005011BD" w:rsidRPr="00603E50">
        <w:rPr>
          <w:rFonts w:asciiTheme="minorHAnsi" w:hAnsiTheme="minorHAnsi"/>
          <w:sz w:val="22"/>
          <w:szCs w:val="22"/>
          <w:lang w:val="es-ES"/>
        </w:rPr>
        <w:t>Goldblatt</w:t>
      </w:r>
      <w:proofErr w:type="spellEnd"/>
      <w:r w:rsidR="005011BD" w:rsidRPr="00603E50">
        <w:rPr>
          <w:rFonts w:asciiTheme="minorHAnsi" w:hAnsiTheme="minorHAnsi"/>
          <w:sz w:val="22"/>
          <w:szCs w:val="22"/>
          <w:lang w:val="es-ES"/>
        </w:rPr>
        <w:t>, Williams</w:t>
      </w:r>
      <w:r w:rsidR="002F1B81">
        <w:rPr>
          <w:rFonts w:asciiTheme="minorHAnsi" w:hAnsiTheme="minorHAnsi"/>
          <w:sz w:val="22"/>
          <w:szCs w:val="22"/>
          <w:lang w:val="es-ES"/>
        </w:rPr>
        <w:t>;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603E50">
        <w:rPr>
          <w:rFonts w:asciiTheme="minorHAnsi" w:hAnsiTheme="minorHAnsi"/>
          <w:sz w:val="22"/>
          <w:szCs w:val="22"/>
          <w:lang w:val="es-ES"/>
        </w:rPr>
        <w:t>la enfermedad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 xml:space="preserve"> de </w:t>
      </w:r>
      <w:proofErr w:type="spellStart"/>
      <w:r w:rsidR="005011BD" w:rsidRPr="00603E50">
        <w:rPr>
          <w:rFonts w:asciiTheme="minorHAnsi" w:hAnsiTheme="minorHAnsi"/>
          <w:sz w:val="22"/>
          <w:szCs w:val="22"/>
          <w:lang w:val="es-ES"/>
        </w:rPr>
        <w:t>Canavan</w:t>
      </w:r>
      <w:proofErr w:type="spellEnd"/>
      <w:r w:rsidR="005011BD" w:rsidRPr="00603E50">
        <w:rPr>
          <w:rFonts w:asciiTheme="minorHAnsi" w:hAnsiTheme="minorHAnsi"/>
          <w:sz w:val="22"/>
          <w:szCs w:val="22"/>
          <w:lang w:val="es-ES"/>
        </w:rPr>
        <w:t xml:space="preserve">, de </w:t>
      </w:r>
      <w:proofErr w:type="spellStart"/>
      <w:r w:rsidR="005011BD" w:rsidRPr="00603E50">
        <w:rPr>
          <w:rFonts w:asciiTheme="minorHAnsi" w:hAnsiTheme="minorHAnsi"/>
          <w:sz w:val="22"/>
          <w:szCs w:val="22"/>
          <w:lang w:val="es-ES"/>
        </w:rPr>
        <w:t>Fabry</w:t>
      </w:r>
      <w:proofErr w:type="spellEnd"/>
      <w:r w:rsidR="005011BD" w:rsidRPr="00603E50">
        <w:rPr>
          <w:rFonts w:asciiTheme="minorHAnsi" w:hAnsiTheme="minorHAnsi"/>
          <w:sz w:val="22"/>
          <w:szCs w:val="22"/>
          <w:lang w:val="es-ES"/>
        </w:rPr>
        <w:t>, etc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. 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>P</w:t>
      </w:r>
      <w:r w:rsidR="00603E50">
        <w:rPr>
          <w:rFonts w:asciiTheme="minorHAnsi" w:hAnsiTheme="minorHAnsi"/>
          <w:sz w:val="22"/>
          <w:szCs w:val="22"/>
          <w:lang w:val="es-ES"/>
        </w:rPr>
        <w:t>ara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 xml:space="preserve"> crear </w:t>
      </w:r>
      <w:r w:rsidR="002F1B81">
        <w:rPr>
          <w:rFonts w:asciiTheme="minorHAnsi" w:hAnsiTheme="minorHAnsi"/>
          <w:sz w:val="22"/>
          <w:szCs w:val="22"/>
          <w:lang w:val="es-ES"/>
        </w:rPr>
        <w:t>la herramienta</w:t>
      </w:r>
      <w:r w:rsidR="002F1B81"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>‘</w:t>
      </w:r>
      <w:proofErr w:type="spellStart"/>
      <w:r w:rsidR="00993044">
        <w:fldChar w:fldCharType="begin"/>
      </w:r>
      <w:r w:rsidR="00993044">
        <w:instrText xml:space="preserve"> HYPERLINK "http://disease-discovery.udl.cat" </w:instrText>
      </w:r>
      <w:r w:rsidR="00993044">
        <w:fldChar w:fldCharType="separate"/>
      </w:r>
      <w:r w:rsidR="005011BD" w:rsidRPr="00603E50">
        <w:rPr>
          <w:rStyle w:val="Hipervnculo"/>
          <w:rFonts w:asciiTheme="minorHAnsi" w:hAnsiTheme="minorHAnsi"/>
          <w:sz w:val="22"/>
          <w:szCs w:val="22"/>
          <w:lang w:val="es-ES"/>
        </w:rPr>
        <w:t>Rare</w:t>
      </w:r>
      <w:proofErr w:type="spellEnd"/>
      <w:r w:rsidR="00CC154B" w:rsidRPr="00603E50">
        <w:rPr>
          <w:rStyle w:val="Hipervnculo"/>
          <w:rFonts w:asciiTheme="minorHAnsi" w:hAnsiTheme="minorHAnsi"/>
          <w:sz w:val="22"/>
          <w:szCs w:val="22"/>
          <w:lang w:val="es-ES"/>
        </w:rPr>
        <w:t xml:space="preserve"> </w:t>
      </w:r>
      <w:proofErr w:type="spellStart"/>
      <w:r w:rsidR="005011BD" w:rsidRPr="00603E50">
        <w:rPr>
          <w:rStyle w:val="Hipervnculo"/>
          <w:rFonts w:asciiTheme="minorHAnsi" w:hAnsiTheme="minorHAnsi"/>
          <w:sz w:val="22"/>
          <w:szCs w:val="22"/>
          <w:lang w:val="es-ES"/>
        </w:rPr>
        <w:t>Disease</w:t>
      </w:r>
      <w:proofErr w:type="spellEnd"/>
      <w:r w:rsidR="00CC154B" w:rsidRPr="00603E50">
        <w:rPr>
          <w:rStyle w:val="Hipervnculo"/>
          <w:rFonts w:asciiTheme="minorHAnsi" w:hAnsiTheme="minorHAnsi"/>
          <w:sz w:val="22"/>
          <w:szCs w:val="22"/>
          <w:lang w:val="es-ES"/>
        </w:rPr>
        <w:t xml:space="preserve"> </w:t>
      </w:r>
      <w:r w:rsidR="005011BD" w:rsidRPr="00603E50">
        <w:rPr>
          <w:rStyle w:val="Hipervnculo"/>
          <w:rFonts w:asciiTheme="minorHAnsi" w:hAnsiTheme="minorHAnsi"/>
          <w:sz w:val="22"/>
          <w:szCs w:val="22"/>
          <w:lang w:val="es-ES"/>
        </w:rPr>
        <w:t>Discovery</w:t>
      </w:r>
      <w:r w:rsidR="00993044">
        <w:rPr>
          <w:rStyle w:val="Hipervnculo"/>
          <w:rFonts w:asciiTheme="minorHAnsi" w:hAnsiTheme="minorHAnsi"/>
          <w:sz w:val="22"/>
          <w:szCs w:val="22"/>
          <w:lang w:val="es-ES"/>
        </w:rPr>
        <w:fldChar w:fldCharType="end"/>
      </w:r>
      <w:r w:rsidR="005011BD" w:rsidRPr="00603E50">
        <w:rPr>
          <w:rFonts w:asciiTheme="minorHAnsi" w:hAnsiTheme="minorHAnsi"/>
          <w:sz w:val="22"/>
          <w:szCs w:val="22"/>
          <w:lang w:val="es-ES"/>
        </w:rPr>
        <w:t xml:space="preserve">’, </w:t>
      </w:r>
      <w:r w:rsidR="00603E50">
        <w:rPr>
          <w:rFonts w:asciiTheme="minorHAnsi" w:hAnsiTheme="minorHAnsi"/>
          <w:sz w:val="22"/>
          <w:szCs w:val="22"/>
          <w:lang w:val="es-ES"/>
        </w:rPr>
        <w:t xml:space="preserve">los investigadores han utilizado un conjunto de datos abiertos que relaciona las enfermedades raras y los síntomas. El </w:t>
      </w:r>
      <w:r w:rsidR="00F70250">
        <w:rPr>
          <w:rFonts w:asciiTheme="minorHAnsi" w:hAnsiTheme="minorHAnsi"/>
          <w:sz w:val="22"/>
          <w:szCs w:val="22"/>
          <w:lang w:val="es-ES"/>
        </w:rPr>
        <w:t>software</w:t>
      </w:r>
      <w:r w:rsidR="00603E50">
        <w:rPr>
          <w:rFonts w:asciiTheme="minorHAnsi" w:hAnsiTheme="minorHAnsi"/>
          <w:sz w:val="22"/>
          <w:szCs w:val="22"/>
          <w:lang w:val="es-ES"/>
        </w:rPr>
        <w:t xml:space="preserve"> permite al personal médico obtener automáticamente un listado de enfermedades, ordenadas de más a menos puntuación, después de haber identificado y seleccionado los síntomas que presentan los pacientes.</w:t>
      </w:r>
    </w:p>
    <w:p w:rsidR="004479BE" w:rsidRPr="00603E50" w:rsidRDefault="00603E50" w:rsidP="004B57C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  <w:lang w:val="es-ES"/>
        </w:rPr>
      </w:pPr>
      <w:r>
        <w:rPr>
          <w:rFonts w:asciiTheme="minorHAnsi" w:hAnsi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4872355</wp:posOffset>
            </wp:positionV>
            <wp:extent cx="2580005" cy="1641475"/>
            <wp:effectExtent l="19050" t="0" r="0" b="0"/>
            <wp:wrapSquare wrapText="bothSides"/>
            <wp:docPr id="2" name="1 Imagen" descr="01_investigadors_aplicacio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investigadors_aplicacio_we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044">
        <w:rPr>
          <w:rFonts w:asciiTheme="minorHAnsi" w:hAnsiTheme="minorHAnsi"/>
          <w:noProof/>
          <w:sz w:val="22"/>
          <w:szCs w:val="22"/>
          <w:lang w:val="es-ES"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.55pt;margin-top:131.2pt;width:201.4pt;height:27.5pt;z-index:251659264;visibility:visible;mso-position-horizontal-relative:text;mso-position-vertical-relative:text" wrapcoords="-77 0 -77 21098 21600 21098 21600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" stroked="f">
            <v:path arrowok="t"/>
            <v:textbox style="mso-next-textbox:#2 Cuadro de texto" inset="0,0,0,0">
              <w:txbxContent>
                <w:p w:rsidR="00CC154B" w:rsidRPr="002F1B81" w:rsidRDefault="00603E50" w:rsidP="00CC154B">
                  <w:pPr>
                    <w:pStyle w:val="Epgrafe"/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</w:pPr>
                  <w:r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>Fotografí</w:t>
                  </w:r>
                  <w:r w:rsidR="00CC154B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 xml:space="preserve">a: </w:t>
                  </w:r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 xml:space="preserve">De </w:t>
                  </w:r>
                  <w:r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>izquierda a derecha</w:t>
                  </w:r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 xml:space="preserve">, Francesc </w:t>
                  </w:r>
                  <w:proofErr w:type="spellStart"/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>Solsona</w:t>
                  </w:r>
                  <w:proofErr w:type="spellEnd"/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 xml:space="preserve">, Marc </w:t>
                  </w:r>
                  <w:proofErr w:type="spellStart"/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>Piñol</w:t>
                  </w:r>
                  <w:proofErr w:type="spellEnd"/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 xml:space="preserve">, </w:t>
                  </w:r>
                  <w:proofErr w:type="spellStart"/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>Rui</w:t>
                  </w:r>
                  <w:proofErr w:type="spellEnd"/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 xml:space="preserve"> Alves </w:t>
                  </w:r>
                  <w:r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>y</w:t>
                  </w:r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 xml:space="preserve"> Ester </w:t>
                  </w:r>
                  <w:proofErr w:type="spellStart"/>
                  <w:r w:rsidR="00FC217C" w:rsidRPr="002F1B81">
                    <w:rPr>
                      <w:b w:val="0"/>
                      <w:bCs w:val="0"/>
                      <w:i/>
                      <w:iCs/>
                      <w:color w:val="auto"/>
                      <w:lang w:val="es-ES"/>
                    </w:rPr>
                    <w:t>Vilaprinyó</w:t>
                  </w:r>
                  <w:proofErr w:type="spellEnd"/>
                </w:p>
              </w:txbxContent>
            </v:textbox>
            <w10:wrap type="through"/>
          </v:shape>
        </w:pict>
      </w:r>
      <w:r w:rsidR="00BB0E9A" w:rsidRPr="00603E50">
        <w:rPr>
          <w:rFonts w:asciiTheme="minorHAnsi" w:hAnsiTheme="minorHAnsi"/>
          <w:sz w:val="22"/>
          <w:szCs w:val="22"/>
          <w:lang w:val="es-ES"/>
        </w:rPr>
        <w:t>P</w:t>
      </w:r>
      <w:r>
        <w:rPr>
          <w:rFonts w:asciiTheme="minorHAnsi" w:hAnsiTheme="minorHAnsi"/>
          <w:sz w:val="22"/>
          <w:szCs w:val="22"/>
          <w:lang w:val="es-ES"/>
        </w:rPr>
        <w:t xml:space="preserve">ara verificar su utilidad, el prototipo se ha testado de manera retrospectiva </w:t>
      </w:r>
      <w:r w:rsidR="006500C8">
        <w:rPr>
          <w:rFonts w:asciiTheme="minorHAnsi" w:hAnsiTheme="minorHAnsi"/>
          <w:sz w:val="22"/>
          <w:szCs w:val="22"/>
          <w:lang w:val="es-ES"/>
        </w:rPr>
        <w:t>con</w:t>
      </w:r>
      <w:r>
        <w:rPr>
          <w:rFonts w:asciiTheme="minorHAnsi" w:hAnsiTheme="minorHAnsi"/>
          <w:sz w:val="22"/>
          <w:szCs w:val="22"/>
          <w:lang w:val="es-ES"/>
        </w:rPr>
        <w:t xml:space="preserve"> un grupo de 187 personas diagnosticadas </w:t>
      </w:r>
      <w:r w:rsidR="006500C8">
        <w:rPr>
          <w:rFonts w:asciiTheme="minorHAnsi" w:hAnsiTheme="minorHAnsi"/>
          <w:sz w:val="22"/>
          <w:szCs w:val="22"/>
          <w:lang w:val="es-ES"/>
        </w:rPr>
        <w:t>de</w:t>
      </w:r>
      <w:r>
        <w:rPr>
          <w:rFonts w:asciiTheme="minorHAnsi" w:hAnsiTheme="minorHAnsi"/>
          <w:sz w:val="22"/>
          <w:szCs w:val="22"/>
          <w:lang w:val="es-ES"/>
        </w:rPr>
        <w:t xml:space="preserve"> una enfermedad rara. Los resultados muestran que tiene una precisión diagnóstica del 80%, tal  como se recoge en el </w:t>
      </w:r>
      <w:hyperlink r:id="rId12" w:history="1">
        <w:r>
          <w:rPr>
            <w:rStyle w:val="Hipervnculo"/>
            <w:rFonts w:asciiTheme="minorHAnsi" w:hAnsiTheme="minorHAnsi"/>
            <w:sz w:val="22"/>
            <w:szCs w:val="22"/>
            <w:lang w:val="es-ES"/>
          </w:rPr>
          <w:t>artículo</w:t>
        </w:r>
      </w:hyperlink>
      <w:r w:rsidR="006807C5" w:rsidRPr="00603E50">
        <w:rPr>
          <w:rFonts w:asciiTheme="minorHAnsi" w:hAnsiTheme="minorHAnsi"/>
          <w:sz w:val="22"/>
          <w:szCs w:val="22"/>
          <w:lang w:val="es-ES"/>
        </w:rPr>
        <w:t xml:space="preserve"> publica</w:t>
      </w:r>
      <w:r>
        <w:rPr>
          <w:rFonts w:asciiTheme="minorHAnsi" w:hAnsiTheme="minorHAnsi"/>
          <w:sz w:val="22"/>
          <w:szCs w:val="22"/>
          <w:lang w:val="es-ES"/>
        </w:rPr>
        <w:t>do</w:t>
      </w:r>
      <w:r w:rsidR="006807C5"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Pr="00603E50">
        <w:rPr>
          <w:rFonts w:asciiTheme="minorHAnsi" w:hAnsiTheme="minorHAnsi"/>
          <w:sz w:val="22"/>
          <w:szCs w:val="22"/>
          <w:lang w:val="es-ES"/>
        </w:rPr>
        <w:t>rec</w:t>
      </w:r>
      <w:r>
        <w:rPr>
          <w:rFonts w:asciiTheme="minorHAnsi" w:hAnsiTheme="minorHAnsi"/>
          <w:sz w:val="22"/>
          <w:szCs w:val="22"/>
          <w:lang w:val="es-ES"/>
        </w:rPr>
        <w:t>i</w:t>
      </w:r>
      <w:r w:rsidRPr="00603E50">
        <w:rPr>
          <w:rFonts w:asciiTheme="minorHAnsi" w:hAnsiTheme="minorHAnsi"/>
          <w:sz w:val="22"/>
          <w:szCs w:val="22"/>
          <w:lang w:val="es-ES"/>
        </w:rPr>
        <w:t>entemen</w:t>
      </w:r>
      <w:r>
        <w:rPr>
          <w:rFonts w:asciiTheme="minorHAnsi" w:hAnsiTheme="minorHAnsi"/>
          <w:sz w:val="22"/>
          <w:szCs w:val="22"/>
          <w:lang w:val="es-ES"/>
        </w:rPr>
        <w:t>te</w:t>
      </w:r>
      <w:r w:rsidR="006807C5"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>
        <w:rPr>
          <w:rFonts w:asciiTheme="minorHAnsi" w:hAnsiTheme="minorHAnsi"/>
          <w:sz w:val="22"/>
          <w:szCs w:val="22"/>
          <w:lang w:val="es-ES"/>
        </w:rPr>
        <w:t xml:space="preserve">por los investigadores en la </w:t>
      </w:r>
      <w:r w:rsidR="006807C5" w:rsidRPr="00603E50">
        <w:rPr>
          <w:rFonts w:asciiTheme="minorHAnsi" w:hAnsiTheme="minorHAnsi"/>
          <w:sz w:val="22"/>
          <w:szCs w:val="22"/>
          <w:lang w:val="es-ES"/>
        </w:rPr>
        <w:t xml:space="preserve">revista </w:t>
      </w:r>
      <w:r w:rsidR="006807C5" w:rsidRPr="002F1B81">
        <w:rPr>
          <w:rFonts w:asciiTheme="minorHAnsi" w:hAnsiTheme="minorHAnsi"/>
          <w:i/>
          <w:sz w:val="22"/>
          <w:szCs w:val="22"/>
          <w:lang w:val="es-ES"/>
        </w:rPr>
        <w:t>Peer J.</w:t>
      </w:r>
    </w:p>
    <w:p w:rsidR="006807C5" w:rsidRPr="00603E50" w:rsidRDefault="00CC154B" w:rsidP="00F048FA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603E50">
        <w:rPr>
          <w:rFonts w:asciiTheme="minorHAnsi" w:hAnsiTheme="minorHAnsi"/>
          <w:sz w:val="22"/>
          <w:szCs w:val="22"/>
          <w:lang w:val="es-ES"/>
        </w:rPr>
        <w:t xml:space="preserve">El </w:t>
      </w:r>
      <w:r w:rsidR="00603E50">
        <w:rPr>
          <w:rFonts w:asciiTheme="minorHAnsi" w:hAnsiTheme="minorHAnsi"/>
          <w:sz w:val="22"/>
          <w:szCs w:val="22"/>
          <w:lang w:val="es-ES"/>
        </w:rPr>
        <w:t xml:space="preserve">siguiente paso en la investigación es probar la </w:t>
      </w:r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t>herramienta con grupos más numerosos y diversos de pacientes para confirmar la utilidad de</w:t>
      </w:r>
      <w:r w:rsidR="00955DB7">
        <w:rPr>
          <w:rFonts w:asciiTheme="minorHAnsi" w:hAnsiTheme="minorHAnsi" w:cstheme="minorHAnsi"/>
          <w:sz w:val="22"/>
          <w:szCs w:val="22"/>
          <w:lang w:val="es-ES"/>
        </w:rPr>
        <w:t>l programa</w:t>
      </w:r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t xml:space="preserve">. La mayoría de las enfermedades raras documentadas tienen un origen genético. Debido a su baja frecuencia, es difícil un </w:t>
      </w:r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lastRenderedPageBreak/>
        <w:t xml:space="preserve">primer diagnóstico. </w:t>
      </w:r>
      <w:r w:rsidR="00F70250">
        <w:rPr>
          <w:rFonts w:asciiTheme="minorHAnsi" w:hAnsiTheme="minorHAnsi" w:cstheme="minorHAnsi"/>
          <w:sz w:val="22"/>
          <w:szCs w:val="22"/>
          <w:lang w:val="es-ES"/>
        </w:rPr>
        <w:t>A menudo</w:t>
      </w:r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t xml:space="preserve">, se basa en un test genético que suele ser caro y </w:t>
      </w:r>
      <w:r w:rsidR="002F1B81">
        <w:rPr>
          <w:rFonts w:asciiTheme="minorHAnsi" w:hAnsiTheme="minorHAnsi" w:cstheme="minorHAnsi"/>
          <w:sz w:val="22"/>
          <w:szCs w:val="22"/>
          <w:lang w:val="es-ES"/>
        </w:rPr>
        <w:t xml:space="preserve">se </w:t>
      </w:r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t xml:space="preserve">dirige a un grupo reducido de enfermedades. Por ello, es importante desarrollar herramientas que faciliten a los médicos el diagnóstico inicial. Con este objetivo, los investigadores del Departamento de Ciencias Médicas Básicas y del Departamento de Informática e Ingeniería Industrial de la </w:t>
      </w:r>
      <w:proofErr w:type="spellStart"/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t>UdL</w:t>
      </w:r>
      <w:proofErr w:type="spellEnd"/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t xml:space="preserve"> han desarrollado esta aplicación web</w:t>
      </w:r>
      <w:r w:rsidR="002F1B81">
        <w:rPr>
          <w:rFonts w:asciiTheme="minorHAnsi" w:hAnsiTheme="minorHAnsi" w:cstheme="minorHAnsi"/>
          <w:sz w:val="22"/>
          <w:szCs w:val="22"/>
          <w:lang w:val="es-ES"/>
        </w:rPr>
        <w:t>,</w:t>
      </w:r>
      <w:r w:rsidR="00603E50" w:rsidRPr="00603E50">
        <w:rPr>
          <w:rFonts w:asciiTheme="minorHAnsi" w:hAnsiTheme="minorHAnsi" w:cstheme="minorHAnsi"/>
          <w:sz w:val="22"/>
          <w:szCs w:val="22"/>
          <w:lang w:val="es-ES"/>
        </w:rPr>
        <w:t xml:space="preserve"> con acceso libre </w:t>
      </w:r>
      <w:r w:rsidR="00F048FA">
        <w:rPr>
          <w:rFonts w:asciiTheme="minorHAnsi" w:hAnsiTheme="minorHAnsi" w:cstheme="minorHAnsi"/>
          <w:sz w:val="22"/>
          <w:szCs w:val="22"/>
          <w:lang w:val="es-ES"/>
        </w:rPr>
        <w:t>en</w:t>
      </w:r>
      <w:r w:rsidR="00F70250">
        <w:rPr>
          <w:rFonts w:asciiTheme="minorHAnsi" w:hAnsiTheme="minorHAnsi" w:cstheme="minorHAnsi"/>
          <w:sz w:val="22"/>
          <w:szCs w:val="22"/>
          <w:lang w:val="es-ES"/>
        </w:rPr>
        <w:t>:</w:t>
      </w:r>
      <w:r w:rsidR="00F048FA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hyperlink r:id="rId13" w:history="1">
        <w:r w:rsidR="006807C5" w:rsidRPr="00603E50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http://disease-discovery.udl.cat/</w:t>
        </w:r>
      </w:hyperlink>
      <w:r w:rsidR="006807C5" w:rsidRPr="00603E50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:rsidR="006807C5" w:rsidRPr="00603E50" w:rsidRDefault="006807C5" w:rsidP="004B57C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603E50">
        <w:rPr>
          <w:rFonts w:asciiTheme="minorHAnsi" w:hAnsiTheme="minorHAnsi"/>
          <w:sz w:val="22"/>
          <w:szCs w:val="22"/>
          <w:lang w:val="es-ES"/>
        </w:rPr>
        <w:t xml:space="preserve">El </w:t>
      </w:r>
      <w:r w:rsidR="00F048FA">
        <w:rPr>
          <w:rFonts w:asciiTheme="minorHAnsi" w:hAnsiTheme="minorHAnsi"/>
          <w:sz w:val="22"/>
          <w:szCs w:val="22"/>
          <w:lang w:val="es-ES"/>
        </w:rPr>
        <w:t xml:space="preserve">prototipo ha </w:t>
      </w:r>
      <w:r w:rsidR="002F1B81">
        <w:rPr>
          <w:rFonts w:asciiTheme="minorHAnsi" w:hAnsiTheme="minorHAnsi"/>
          <w:sz w:val="22"/>
          <w:szCs w:val="22"/>
          <w:lang w:val="es-ES"/>
        </w:rPr>
        <w:t>sido</w:t>
      </w:r>
      <w:r w:rsidR="00F048FA">
        <w:rPr>
          <w:rFonts w:asciiTheme="minorHAnsi" w:hAnsiTheme="minorHAnsi"/>
          <w:sz w:val="22"/>
          <w:szCs w:val="22"/>
          <w:lang w:val="es-ES"/>
        </w:rPr>
        <w:t xml:space="preserve"> desarrollado por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: </w:t>
      </w:r>
      <w:hyperlink r:id="rId14" w:history="1"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Rui</w:t>
        </w:r>
        <w:proofErr w:type="spellEnd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 Alves</w:t>
        </w:r>
      </w:hyperlink>
      <w:r w:rsidRPr="00603E50">
        <w:rPr>
          <w:rFonts w:asciiTheme="minorHAnsi" w:hAnsiTheme="minorHAnsi"/>
          <w:sz w:val="22"/>
          <w:szCs w:val="22"/>
          <w:lang w:val="es-ES"/>
        </w:rPr>
        <w:t xml:space="preserve">, Joaquim Cruz, </w:t>
      </w:r>
      <w:hyperlink r:id="rId15" w:history="1"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Ester </w:t>
        </w:r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Vilaprinyó</w:t>
        </w:r>
        <w:proofErr w:type="spellEnd"/>
      </w:hyperlink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>
        <w:rPr>
          <w:rFonts w:asciiTheme="minorHAnsi" w:hAnsiTheme="minorHAnsi"/>
          <w:sz w:val="22"/>
          <w:szCs w:val="22"/>
          <w:lang w:val="es-ES"/>
        </w:rPr>
        <w:t>y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hyperlink r:id="rId16" w:history="1"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Albert Sorribas</w:t>
        </w:r>
      </w:hyperlink>
      <w:r w:rsidRPr="00603E50">
        <w:rPr>
          <w:rFonts w:asciiTheme="minorHAnsi" w:hAnsiTheme="minorHAnsi"/>
          <w:sz w:val="22"/>
          <w:szCs w:val="22"/>
          <w:lang w:val="es-ES"/>
        </w:rPr>
        <w:t xml:space="preserve"> (Departament</w:t>
      </w:r>
      <w:r w:rsidR="00F048FA">
        <w:rPr>
          <w:rFonts w:asciiTheme="minorHAnsi" w:hAnsiTheme="minorHAnsi"/>
          <w:sz w:val="22"/>
          <w:szCs w:val="22"/>
          <w:lang w:val="es-ES"/>
        </w:rPr>
        <w:t>o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de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Cienci</w:t>
      </w:r>
      <w:r w:rsidR="00F048FA">
        <w:rPr>
          <w:rFonts w:asciiTheme="minorHAnsi" w:hAnsiTheme="minorHAnsi"/>
          <w:sz w:val="22"/>
          <w:szCs w:val="22"/>
          <w:lang w:val="es-ES"/>
        </w:rPr>
        <w:t>a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s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Médi</w:t>
      </w:r>
      <w:r w:rsidR="00F048FA">
        <w:rPr>
          <w:rFonts w:asciiTheme="minorHAnsi" w:hAnsiTheme="minorHAnsi"/>
          <w:sz w:val="22"/>
          <w:szCs w:val="22"/>
          <w:lang w:val="es-ES"/>
        </w:rPr>
        <w:t>ca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s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B</w:t>
      </w:r>
      <w:r w:rsidR="00F048FA">
        <w:rPr>
          <w:rFonts w:asciiTheme="minorHAnsi" w:hAnsiTheme="minorHAnsi"/>
          <w:sz w:val="22"/>
          <w:szCs w:val="22"/>
          <w:lang w:val="es-ES"/>
        </w:rPr>
        <w:t>á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si</w:t>
      </w:r>
      <w:r w:rsidR="00F048FA">
        <w:rPr>
          <w:rFonts w:asciiTheme="minorHAnsi" w:hAnsiTheme="minorHAnsi"/>
          <w:sz w:val="22"/>
          <w:szCs w:val="22"/>
          <w:lang w:val="es-ES"/>
        </w:rPr>
        <w:t>ca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s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de la </w:t>
      </w:r>
      <w:proofErr w:type="spellStart"/>
      <w:r w:rsidRPr="00603E50">
        <w:rPr>
          <w:rFonts w:asciiTheme="minorHAnsi" w:hAnsiTheme="minorHAnsi"/>
          <w:sz w:val="22"/>
          <w:szCs w:val="22"/>
          <w:lang w:val="es-ES"/>
        </w:rPr>
        <w:t>UdL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>
        <w:rPr>
          <w:rFonts w:asciiTheme="minorHAnsi" w:hAnsiTheme="minorHAnsi"/>
          <w:sz w:val="22"/>
          <w:szCs w:val="22"/>
          <w:lang w:val="es-ES"/>
        </w:rPr>
        <w:t xml:space="preserve">y del </w:t>
      </w:r>
      <w:proofErr w:type="spellStart"/>
      <w:r w:rsidR="002F1B81">
        <w:rPr>
          <w:rFonts w:asciiTheme="minorHAnsi" w:hAnsiTheme="minorHAnsi"/>
          <w:sz w:val="22"/>
          <w:szCs w:val="22"/>
          <w:lang w:val="es-ES"/>
        </w:rPr>
        <w:t>IRBLleida</w:t>
      </w:r>
      <w:proofErr w:type="spellEnd"/>
      <w:r w:rsidR="002F1B81">
        <w:rPr>
          <w:rFonts w:asciiTheme="minorHAnsi" w:hAnsiTheme="minorHAnsi"/>
          <w:sz w:val="22"/>
          <w:szCs w:val="22"/>
          <w:lang w:val="es-ES"/>
        </w:rPr>
        <w:t>),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Jorge Comas (</w:t>
      </w:r>
      <w:proofErr w:type="spellStart"/>
      <w:r w:rsidRPr="00603E50">
        <w:rPr>
          <w:rFonts w:asciiTheme="minorHAnsi" w:hAnsiTheme="minorHAnsi"/>
          <w:sz w:val="22"/>
          <w:szCs w:val="22"/>
          <w:lang w:val="es-ES"/>
        </w:rPr>
        <w:t>UdL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>-Institut</w:t>
      </w:r>
      <w:r w:rsidR="00F048FA">
        <w:rPr>
          <w:rFonts w:asciiTheme="minorHAnsi" w:hAnsiTheme="minorHAnsi"/>
          <w:sz w:val="22"/>
          <w:szCs w:val="22"/>
          <w:lang w:val="es-ES"/>
        </w:rPr>
        <w:t>o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de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Tecnología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Química </w:t>
      </w:r>
      <w:r w:rsidR="00F048FA">
        <w:rPr>
          <w:rFonts w:asciiTheme="minorHAnsi" w:hAnsiTheme="minorHAnsi"/>
          <w:sz w:val="22"/>
          <w:szCs w:val="22"/>
          <w:lang w:val="es-ES"/>
        </w:rPr>
        <w:t>y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Biológica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proofErr w:type="spellStart"/>
      <w:r w:rsidRPr="00603E50">
        <w:rPr>
          <w:rFonts w:asciiTheme="minorHAnsi" w:hAnsiTheme="minorHAnsi"/>
          <w:sz w:val="22"/>
          <w:szCs w:val="22"/>
          <w:lang w:val="es-ES"/>
        </w:rPr>
        <w:t>António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 xml:space="preserve"> Xavier, Portugal), </w:t>
      </w:r>
      <w:hyperlink r:id="rId17" w:history="1"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Marc </w:t>
        </w:r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Piñol</w:t>
        </w:r>
        <w:proofErr w:type="spellEnd"/>
      </w:hyperlink>
      <w:r w:rsidR="00FC217C" w:rsidRPr="00603E50">
        <w:rPr>
          <w:lang w:val="es-ES"/>
        </w:rPr>
        <w:t xml:space="preserve"> </w:t>
      </w:r>
      <w:r w:rsidRPr="00603E50">
        <w:rPr>
          <w:rFonts w:asciiTheme="minorHAnsi" w:hAnsiTheme="minorHAnsi"/>
          <w:sz w:val="22"/>
          <w:szCs w:val="22"/>
          <w:lang w:val="es-ES"/>
        </w:rPr>
        <w:t>(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Departamento</w:t>
      </w:r>
      <w:r w:rsidR="00F048FA">
        <w:rPr>
          <w:rFonts w:asciiTheme="minorHAnsi" w:hAnsiTheme="minorHAnsi"/>
          <w:sz w:val="22"/>
          <w:szCs w:val="22"/>
          <w:lang w:val="es-ES"/>
        </w:rPr>
        <w:t xml:space="preserve"> de </w:t>
      </w:r>
      <w:r w:rsidRPr="00603E50">
        <w:rPr>
          <w:rFonts w:asciiTheme="minorHAnsi" w:hAnsiTheme="minorHAnsi"/>
          <w:sz w:val="22"/>
          <w:szCs w:val="22"/>
          <w:lang w:val="es-ES"/>
        </w:rPr>
        <w:t>Inform</w:t>
      </w:r>
      <w:r w:rsidR="00F048FA">
        <w:rPr>
          <w:rFonts w:asciiTheme="minorHAnsi" w:hAnsiTheme="minorHAnsi"/>
          <w:sz w:val="22"/>
          <w:szCs w:val="22"/>
          <w:lang w:val="es-ES"/>
        </w:rPr>
        <w:t>á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tica </w:t>
      </w:r>
      <w:proofErr w:type="spellStart"/>
      <w:r w:rsidR="00F048FA">
        <w:rPr>
          <w:rFonts w:asciiTheme="minorHAnsi" w:hAnsiTheme="minorHAnsi"/>
          <w:sz w:val="22"/>
          <w:szCs w:val="22"/>
          <w:lang w:val="es-ES"/>
        </w:rPr>
        <w:t>y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Ingeniería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Industrial de la </w:t>
      </w:r>
      <w:proofErr w:type="spellStart"/>
      <w:r w:rsidRPr="00603E50">
        <w:rPr>
          <w:rFonts w:asciiTheme="minorHAnsi" w:hAnsiTheme="minorHAnsi"/>
          <w:sz w:val="22"/>
          <w:szCs w:val="22"/>
          <w:lang w:val="es-ES"/>
        </w:rPr>
        <w:t>UdL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 xml:space="preserve">), </w:t>
      </w:r>
      <w:hyperlink r:id="rId18" w:history="1"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Francesc </w:t>
        </w:r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Solsona</w:t>
        </w:r>
        <w:proofErr w:type="spellEnd"/>
      </w:hyperlink>
      <w:r w:rsidRPr="00603E50">
        <w:rPr>
          <w:rFonts w:asciiTheme="minorHAnsi" w:hAnsiTheme="minorHAnsi"/>
          <w:sz w:val="22"/>
          <w:szCs w:val="22"/>
          <w:lang w:val="es-ES"/>
        </w:rPr>
        <w:t xml:space="preserve">, </w:t>
      </w:r>
      <w:hyperlink r:id="rId19" w:history="1"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Jordi </w:t>
        </w:r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Vilaplana</w:t>
        </w:r>
        <w:proofErr w:type="spellEnd"/>
      </w:hyperlink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>
        <w:rPr>
          <w:rFonts w:asciiTheme="minorHAnsi" w:hAnsiTheme="minorHAnsi"/>
          <w:sz w:val="22"/>
          <w:szCs w:val="22"/>
          <w:lang w:val="es-ES"/>
        </w:rPr>
        <w:t>y</w:t>
      </w:r>
      <w:r w:rsidR="00FC217C"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hyperlink r:id="rId20" w:history="1"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Ivan</w:t>
        </w:r>
        <w:proofErr w:type="spellEnd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 xml:space="preserve"> </w:t>
        </w:r>
        <w:proofErr w:type="spellStart"/>
        <w:r w:rsidRPr="00603E50">
          <w:rPr>
            <w:rStyle w:val="Hipervnculo"/>
            <w:rFonts w:asciiTheme="minorHAnsi" w:hAnsiTheme="minorHAnsi" w:cs="Helvetica"/>
            <w:sz w:val="22"/>
            <w:szCs w:val="22"/>
            <w:lang w:val="es-ES"/>
          </w:rPr>
          <w:t>Teixidó</w:t>
        </w:r>
        <w:proofErr w:type="spellEnd"/>
      </w:hyperlink>
      <w:r w:rsidRPr="00603E50">
        <w:rPr>
          <w:rFonts w:asciiTheme="minorHAnsi" w:hAnsiTheme="minorHAnsi"/>
          <w:sz w:val="22"/>
          <w:szCs w:val="22"/>
          <w:lang w:val="es-ES"/>
        </w:rPr>
        <w:t xml:space="preserve"> (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Departamento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>
        <w:rPr>
          <w:rFonts w:asciiTheme="minorHAnsi" w:hAnsiTheme="minorHAnsi"/>
          <w:sz w:val="22"/>
          <w:szCs w:val="22"/>
          <w:lang w:val="es-ES"/>
        </w:rPr>
        <w:t xml:space="preserve">de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Informática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proofErr w:type="spellStart"/>
      <w:r w:rsidR="00F048FA">
        <w:rPr>
          <w:rFonts w:asciiTheme="minorHAnsi" w:hAnsiTheme="minorHAnsi"/>
          <w:sz w:val="22"/>
          <w:szCs w:val="22"/>
          <w:lang w:val="es-ES"/>
        </w:rPr>
        <w:t>y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F048FA" w:rsidRPr="00603E50">
        <w:rPr>
          <w:rFonts w:asciiTheme="minorHAnsi" w:hAnsiTheme="minorHAnsi"/>
          <w:sz w:val="22"/>
          <w:szCs w:val="22"/>
          <w:lang w:val="es-ES"/>
        </w:rPr>
        <w:t>Ingeniería</w:t>
      </w:r>
      <w:r w:rsidRPr="00603E50">
        <w:rPr>
          <w:rFonts w:asciiTheme="minorHAnsi" w:hAnsiTheme="minorHAnsi"/>
          <w:sz w:val="22"/>
          <w:szCs w:val="22"/>
          <w:lang w:val="es-ES"/>
        </w:rPr>
        <w:t xml:space="preserve"> Industrial de la </w:t>
      </w:r>
      <w:proofErr w:type="spellStart"/>
      <w:r w:rsidRPr="00603E50">
        <w:rPr>
          <w:rFonts w:asciiTheme="minorHAnsi" w:hAnsiTheme="minorHAnsi"/>
          <w:sz w:val="22"/>
          <w:szCs w:val="22"/>
          <w:lang w:val="es-ES"/>
        </w:rPr>
        <w:t>UdL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 xml:space="preserve"> </w:t>
      </w:r>
      <w:proofErr w:type="spellStart"/>
      <w:r w:rsidR="00F048FA">
        <w:rPr>
          <w:rFonts w:asciiTheme="minorHAnsi" w:hAnsiTheme="minorHAnsi"/>
          <w:sz w:val="22"/>
          <w:szCs w:val="22"/>
          <w:lang w:val="es-ES"/>
        </w:rPr>
        <w:t>y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 xml:space="preserve"> INSPIRES </w:t>
      </w:r>
      <w:proofErr w:type="spellStart"/>
      <w:r w:rsidRPr="00603E50">
        <w:rPr>
          <w:rFonts w:asciiTheme="minorHAnsi" w:hAnsiTheme="minorHAnsi"/>
          <w:sz w:val="22"/>
          <w:szCs w:val="22"/>
          <w:lang w:val="es-ES"/>
        </w:rPr>
        <w:t>UdL</w:t>
      </w:r>
      <w:proofErr w:type="spellEnd"/>
      <w:r w:rsidRPr="00603E50">
        <w:rPr>
          <w:rFonts w:asciiTheme="minorHAnsi" w:hAnsiTheme="minorHAnsi"/>
          <w:sz w:val="22"/>
          <w:szCs w:val="22"/>
          <w:lang w:val="es-ES"/>
        </w:rPr>
        <w:t>).</w:t>
      </w:r>
    </w:p>
    <w:p w:rsidR="00F86934" w:rsidRPr="00603E50" w:rsidRDefault="00673EFD" w:rsidP="00673EFD">
      <w:pPr>
        <w:pStyle w:val="Ttulo1"/>
        <w:rPr>
          <w:rFonts w:asciiTheme="minorHAnsi" w:hAnsiTheme="minorHAnsi" w:cstheme="minorHAnsi"/>
          <w:sz w:val="22"/>
          <w:szCs w:val="22"/>
          <w:lang w:val="es-ES" w:eastAsia="es-ES"/>
        </w:rPr>
      </w:pPr>
      <w:r w:rsidRPr="00603E50">
        <w:rPr>
          <w:rFonts w:asciiTheme="minorHAnsi" w:hAnsiTheme="minorHAnsi" w:cstheme="minorHAnsi"/>
          <w:b w:val="0"/>
          <w:sz w:val="22"/>
          <w:szCs w:val="22"/>
          <w:lang w:val="es-ES" w:eastAsia="es-ES"/>
        </w:rPr>
        <w:t>Refer</w:t>
      </w:r>
      <w:r w:rsidR="00F048FA">
        <w:rPr>
          <w:rFonts w:asciiTheme="minorHAnsi" w:hAnsiTheme="minorHAnsi" w:cstheme="minorHAnsi"/>
          <w:b w:val="0"/>
          <w:sz w:val="22"/>
          <w:szCs w:val="22"/>
          <w:lang w:val="es-ES" w:eastAsia="es-ES"/>
        </w:rPr>
        <w:t>e</w:t>
      </w:r>
      <w:r w:rsidRPr="00603E50">
        <w:rPr>
          <w:rFonts w:asciiTheme="minorHAnsi" w:hAnsiTheme="minorHAnsi" w:cstheme="minorHAnsi"/>
          <w:b w:val="0"/>
          <w:sz w:val="22"/>
          <w:szCs w:val="22"/>
          <w:lang w:val="es-ES" w:eastAsia="es-ES"/>
        </w:rPr>
        <w:t xml:space="preserve">ncia </w:t>
      </w:r>
      <w:r w:rsidR="00F048FA">
        <w:rPr>
          <w:rFonts w:asciiTheme="minorHAnsi" w:hAnsiTheme="minorHAnsi" w:cstheme="minorHAnsi"/>
          <w:b w:val="0"/>
          <w:sz w:val="22"/>
          <w:szCs w:val="22"/>
          <w:lang w:val="es-ES" w:eastAsia="es-ES"/>
        </w:rPr>
        <w:t>del artículo</w:t>
      </w:r>
      <w:r w:rsidRPr="00603E50">
        <w:rPr>
          <w:rFonts w:asciiTheme="minorHAnsi" w:hAnsiTheme="minorHAnsi" w:cstheme="minorHAnsi"/>
          <w:b w:val="0"/>
          <w:i/>
          <w:sz w:val="22"/>
          <w:szCs w:val="22"/>
          <w:lang w:val="es-ES" w:eastAsia="es-ES"/>
        </w:rPr>
        <w:t xml:space="preserve">: </w:t>
      </w:r>
      <w:r w:rsidR="00053C57" w:rsidRPr="00603E50">
        <w:rPr>
          <w:rFonts w:asciiTheme="minorHAnsi" w:hAnsiTheme="minorHAnsi" w:cstheme="minorHAnsi"/>
          <w:b w:val="0"/>
          <w:i/>
          <w:sz w:val="22"/>
          <w:szCs w:val="22"/>
          <w:lang w:val="es-ES" w:eastAsia="es-ES"/>
        </w:rPr>
        <w:br/>
      </w:r>
      <w:r w:rsidR="00053C57" w:rsidRPr="00603E50">
        <w:rPr>
          <w:rFonts w:asciiTheme="minorHAnsi" w:hAnsiTheme="minorHAnsi" w:cstheme="minorHAnsi"/>
          <w:b w:val="0"/>
          <w:sz w:val="22"/>
          <w:szCs w:val="22"/>
          <w:lang w:val="es-ES" w:eastAsia="es-ES"/>
        </w:rPr>
        <w:t xml:space="preserve">Alves et al. </w:t>
      </w:r>
      <w:proofErr w:type="gramStart"/>
      <w:r w:rsidR="00053C57" w:rsidRPr="00955DB7">
        <w:rPr>
          <w:rFonts w:asciiTheme="minorHAnsi" w:hAnsiTheme="minorHAnsi" w:cstheme="minorHAnsi"/>
          <w:b w:val="0"/>
          <w:sz w:val="22"/>
          <w:szCs w:val="22"/>
          <w:lang w:val="en-US" w:eastAsia="es-ES"/>
        </w:rPr>
        <w:t xml:space="preserve">(2016), </w:t>
      </w:r>
      <w:hyperlink r:id="rId21" w:history="1">
        <w:r w:rsidR="00681570" w:rsidRPr="00955DB7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Computer-</w:t>
        </w:r>
        <w:proofErr w:type="spellStart"/>
        <w:r w:rsidR="00681570" w:rsidRPr="00955DB7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assistedinitial</w:t>
        </w:r>
        <w:proofErr w:type="spellEnd"/>
        <w:r w:rsidR="00681570" w:rsidRPr="00955DB7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diagnosis of </w:t>
        </w:r>
        <w:proofErr w:type="spellStart"/>
        <w:r w:rsidR="00681570" w:rsidRPr="00955DB7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raredisease</w:t>
        </w:r>
        <w:proofErr w:type="spellEnd"/>
        <w:r w:rsidR="00681570" w:rsidRPr="00955DB7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s</w:t>
        </w:r>
      </w:hyperlink>
      <w:r w:rsidR="00053C57" w:rsidRPr="00955DB7">
        <w:rPr>
          <w:rFonts w:asciiTheme="minorHAnsi" w:hAnsiTheme="minorHAnsi" w:cstheme="minorHAnsi"/>
          <w:b w:val="0"/>
          <w:sz w:val="22"/>
          <w:szCs w:val="22"/>
          <w:lang w:val="en-US"/>
        </w:rPr>
        <w:t>.</w:t>
      </w:r>
      <w:proofErr w:type="gramEnd"/>
      <w:r w:rsidR="00053C57" w:rsidRPr="00955DB7">
        <w:rPr>
          <w:rFonts w:asciiTheme="minorHAnsi" w:hAnsiTheme="minorHAnsi" w:cstheme="minorHAnsi"/>
          <w:b w:val="0"/>
          <w:sz w:val="22"/>
          <w:szCs w:val="22"/>
          <w:lang w:val="en-US"/>
        </w:rPr>
        <w:t xml:space="preserve">  </w:t>
      </w:r>
      <w:r w:rsidR="00053C57" w:rsidRPr="002F1B81">
        <w:rPr>
          <w:rFonts w:asciiTheme="minorHAnsi" w:hAnsiTheme="minorHAnsi" w:cstheme="minorHAnsi"/>
          <w:b w:val="0"/>
          <w:i/>
          <w:sz w:val="22"/>
          <w:szCs w:val="22"/>
          <w:lang w:val="es-ES"/>
        </w:rPr>
        <w:t>Peer</w:t>
      </w:r>
      <w:r w:rsidR="002F1B81">
        <w:rPr>
          <w:rFonts w:asciiTheme="minorHAnsi" w:hAnsiTheme="minorHAnsi" w:cstheme="minorHAnsi"/>
          <w:b w:val="0"/>
          <w:i/>
          <w:sz w:val="22"/>
          <w:szCs w:val="22"/>
          <w:lang w:val="es-ES"/>
        </w:rPr>
        <w:t xml:space="preserve"> </w:t>
      </w:r>
      <w:r w:rsidR="00053C57" w:rsidRPr="002F1B81">
        <w:rPr>
          <w:rFonts w:asciiTheme="minorHAnsi" w:hAnsiTheme="minorHAnsi" w:cstheme="minorHAnsi"/>
          <w:b w:val="0"/>
          <w:i/>
          <w:sz w:val="22"/>
          <w:szCs w:val="22"/>
          <w:lang w:val="es-ES"/>
        </w:rPr>
        <w:t xml:space="preserve">J </w:t>
      </w:r>
      <w:r w:rsidR="00053C57" w:rsidRPr="00603E50">
        <w:rPr>
          <w:rFonts w:asciiTheme="minorHAnsi" w:hAnsiTheme="minorHAnsi" w:cstheme="minorHAnsi"/>
          <w:b w:val="0"/>
          <w:sz w:val="22"/>
          <w:szCs w:val="22"/>
          <w:lang w:val="es-ES"/>
        </w:rPr>
        <w:t>4:e2211; DOI10.7717/peerj.2211</w:t>
      </w:r>
    </w:p>
    <w:p w:rsidR="00CB0F95" w:rsidRPr="00603E50" w:rsidRDefault="00CB0F95" w:rsidP="00317268">
      <w:pPr>
        <w:suppressAutoHyphens w:val="0"/>
        <w:spacing w:after="0" w:line="240" w:lineRule="auto"/>
        <w:jc w:val="both"/>
        <w:rPr>
          <w:rFonts w:asciiTheme="minorHAnsi" w:hAnsiTheme="minorHAnsi"/>
          <w:lang w:val="es-ES" w:eastAsia="es-ES"/>
        </w:rPr>
      </w:pPr>
    </w:p>
    <w:p w:rsidR="00CB0F95" w:rsidRPr="00603E50" w:rsidRDefault="00CB0F95" w:rsidP="00317268">
      <w:pPr>
        <w:suppressAutoHyphens w:val="0"/>
        <w:spacing w:after="0" w:line="240" w:lineRule="auto"/>
        <w:jc w:val="both"/>
        <w:rPr>
          <w:lang w:val="es-ES" w:eastAsia="es-ES"/>
        </w:rPr>
      </w:pPr>
    </w:p>
    <w:p w:rsidR="00CB0F95" w:rsidRPr="00603E50" w:rsidRDefault="00CB0F95" w:rsidP="00317268">
      <w:pPr>
        <w:suppressAutoHyphens w:val="0"/>
        <w:spacing w:after="0" w:line="240" w:lineRule="auto"/>
        <w:jc w:val="both"/>
        <w:rPr>
          <w:lang w:val="es-ES" w:eastAsia="es-ES"/>
        </w:rPr>
      </w:pPr>
    </w:p>
    <w:p w:rsidR="006F0873" w:rsidRPr="00603E50" w:rsidRDefault="006F0873" w:rsidP="00317268">
      <w:pPr>
        <w:suppressAutoHyphens w:val="0"/>
        <w:spacing w:after="0" w:line="240" w:lineRule="auto"/>
        <w:jc w:val="both"/>
        <w:rPr>
          <w:lang w:val="es-ES" w:eastAsia="es-ES"/>
        </w:rPr>
      </w:pPr>
      <w:r w:rsidRPr="00603E50">
        <w:rPr>
          <w:lang w:val="es-ES" w:eastAsia="es-ES"/>
        </w:rPr>
        <w:t>Text</w:t>
      </w:r>
      <w:r w:rsidR="00F048FA">
        <w:rPr>
          <w:lang w:val="es-ES" w:eastAsia="es-ES"/>
        </w:rPr>
        <w:t>o</w:t>
      </w:r>
      <w:r w:rsidRPr="00603E50">
        <w:rPr>
          <w:lang w:val="es-ES" w:eastAsia="es-ES"/>
        </w:rPr>
        <w:t xml:space="preserve">: </w:t>
      </w:r>
      <w:r w:rsidR="0022642B">
        <w:rPr>
          <w:lang w:val="es-ES" w:eastAsia="es-ES"/>
        </w:rPr>
        <w:t>Comunicación</w:t>
      </w:r>
      <w:r w:rsidRPr="00603E50">
        <w:rPr>
          <w:lang w:val="es-ES" w:eastAsia="es-ES"/>
        </w:rPr>
        <w:t xml:space="preserve"> </w:t>
      </w:r>
      <w:proofErr w:type="spellStart"/>
      <w:r w:rsidRPr="00603E50">
        <w:rPr>
          <w:lang w:val="es-ES" w:eastAsia="es-ES"/>
        </w:rPr>
        <w:t>IRBLleida</w:t>
      </w:r>
      <w:proofErr w:type="spellEnd"/>
      <w:r w:rsidR="006807C5" w:rsidRPr="00603E50">
        <w:rPr>
          <w:lang w:val="es-ES" w:eastAsia="es-ES"/>
        </w:rPr>
        <w:t xml:space="preserve"> </w:t>
      </w:r>
      <w:r w:rsidR="0022642B">
        <w:rPr>
          <w:lang w:val="es-ES" w:eastAsia="es-ES"/>
        </w:rPr>
        <w:t>/</w:t>
      </w:r>
      <w:bookmarkStart w:id="0" w:name="_GoBack"/>
      <w:bookmarkEnd w:id="0"/>
      <w:r w:rsidR="0022642B">
        <w:rPr>
          <w:lang w:val="es-ES" w:eastAsia="es-ES"/>
        </w:rPr>
        <w:t xml:space="preserve"> Oficina de Prensa</w:t>
      </w:r>
      <w:r w:rsidR="006807C5" w:rsidRPr="00603E50">
        <w:rPr>
          <w:lang w:val="es-ES" w:eastAsia="es-ES"/>
        </w:rPr>
        <w:t xml:space="preserve"> </w:t>
      </w:r>
      <w:proofErr w:type="spellStart"/>
      <w:r w:rsidR="006807C5" w:rsidRPr="00603E50">
        <w:rPr>
          <w:lang w:val="es-ES" w:eastAsia="es-ES"/>
        </w:rPr>
        <w:t>UdL</w:t>
      </w:r>
      <w:proofErr w:type="spellEnd"/>
      <w:r w:rsidR="006807C5" w:rsidRPr="00603E50">
        <w:rPr>
          <w:lang w:val="es-ES" w:eastAsia="es-ES"/>
        </w:rPr>
        <w:t xml:space="preserve"> </w:t>
      </w:r>
    </w:p>
    <w:sectPr w:rsidR="006F0873" w:rsidRPr="00603E50" w:rsidSect="000A36EA">
      <w:headerReference w:type="default" r:id="rId22"/>
      <w:footerReference w:type="default" r:id="rId23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044" w:rsidRDefault="00993044">
      <w:r>
        <w:separator/>
      </w:r>
    </w:p>
  </w:endnote>
  <w:endnote w:type="continuationSeparator" w:id="0">
    <w:p w:rsidR="00993044" w:rsidRDefault="0099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BD4" w:rsidRPr="00EC10C8" w:rsidRDefault="00B22BD4" w:rsidP="0034674F">
    <w:pPr>
      <w:spacing w:line="240" w:lineRule="auto"/>
      <w:jc w:val="center"/>
      <w:rPr>
        <w:color w:val="808080"/>
        <w:szCs w:val="24"/>
      </w:rPr>
    </w:pPr>
    <w:proofErr w:type="spellStart"/>
    <w:r w:rsidRPr="002C4F51">
      <w:rPr>
        <w:color w:val="808080"/>
        <w:szCs w:val="24"/>
      </w:rPr>
      <w:t>Comunicació</w:t>
    </w:r>
    <w:r w:rsidR="00F048FA">
      <w:rPr>
        <w:color w:val="808080"/>
        <w:szCs w:val="24"/>
      </w:rPr>
      <w:t>n</w:t>
    </w:r>
    <w:proofErr w:type="spellEnd"/>
    <w:r w:rsidR="00F048FA">
      <w:rPr>
        <w:color w:val="808080"/>
        <w:szCs w:val="24"/>
      </w:rPr>
      <w:t xml:space="preserve"> y</w:t>
    </w:r>
    <w:r>
      <w:rPr>
        <w:color w:val="808080"/>
        <w:szCs w:val="24"/>
      </w:rPr>
      <w:t xml:space="preserve"> </w:t>
    </w:r>
    <w:proofErr w:type="spellStart"/>
    <w:r>
      <w:rPr>
        <w:color w:val="808080"/>
        <w:szCs w:val="24"/>
      </w:rPr>
      <w:t>pre</w:t>
    </w:r>
    <w:r w:rsidR="00F048FA">
      <w:rPr>
        <w:color w:val="808080"/>
        <w:szCs w:val="24"/>
      </w:rPr>
      <w:t>n</w:t>
    </w:r>
    <w:r>
      <w:rPr>
        <w:color w:val="808080"/>
        <w:szCs w:val="24"/>
      </w:rPr>
      <w:t>sa</w:t>
    </w:r>
    <w:proofErr w:type="spellEnd"/>
    <w:r w:rsidR="00F048FA">
      <w:rPr>
        <w:color w:val="808080"/>
        <w:szCs w:val="24"/>
      </w:rPr>
      <w:t xml:space="preserve"> </w:t>
    </w:r>
    <w:r>
      <w:rPr>
        <w:color w:val="808080"/>
        <w:szCs w:val="24"/>
      </w:rPr>
      <w:t xml:space="preserve">IRBLLEIDA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B22BD4" w:rsidRPr="00EC10C8" w:rsidRDefault="00B22BD4">
    <w:pPr>
      <w:pStyle w:val="Piedepgina"/>
      <w:rPr>
        <w:lang w:val="ca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044" w:rsidRDefault="00993044">
      <w:r>
        <w:separator/>
      </w:r>
    </w:p>
  </w:footnote>
  <w:footnote w:type="continuationSeparator" w:id="0">
    <w:p w:rsidR="00993044" w:rsidRDefault="00993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BD4" w:rsidRDefault="009E0A02">
    <w:pPr>
      <w:pStyle w:val="Encabezado"/>
    </w:pPr>
    <w:r w:rsidRPr="00FC5094">
      <w:rPr>
        <w:noProof/>
        <w:lang w:val="es-ES" w:eastAsia="es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4278630</wp:posOffset>
          </wp:positionH>
          <wp:positionV relativeFrom="paragraph">
            <wp:posOffset>-127635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FC5094" w:rsidRPr="00FC5094">
      <w:rPr>
        <w:noProof/>
        <w:lang w:val="es-ES" w:eastAsia="es-ES"/>
      </w:rPr>
      <w:drawing>
        <wp:anchor distT="0" distB="0" distL="120396" distR="114300" simplePos="0" relativeHeight="251660288" behindDoc="0" locked="0" layoutInCell="1" allowOverlap="1">
          <wp:simplePos x="0" y="0"/>
          <wp:positionH relativeFrom="column">
            <wp:posOffset>136525</wp:posOffset>
          </wp:positionH>
          <wp:positionV relativeFrom="paragraph">
            <wp:posOffset>-53975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BE4"/>
    <w:rsid w:val="00004EEC"/>
    <w:rsid w:val="000133BB"/>
    <w:rsid w:val="0001531C"/>
    <w:rsid w:val="000156D4"/>
    <w:rsid w:val="00016CF5"/>
    <w:rsid w:val="00021727"/>
    <w:rsid w:val="00021FD2"/>
    <w:rsid w:val="00022A9B"/>
    <w:rsid w:val="00022B77"/>
    <w:rsid w:val="00030627"/>
    <w:rsid w:val="00033A5E"/>
    <w:rsid w:val="00033A5F"/>
    <w:rsid w:val="00035361"/>
    <w:rsid w:val="00036CB5"/>
    <w:rsid w:val="00037512"/>
    <w:rsid w:val="000408C4"/>
    <w:rsid w:val="00040CBB"/>
    <w:rsid w:val="00041DF0"/>
    <w:rsid w:val="00042722"/>
    <w:rsid w:val="000469C1"/>
    <w:rsid w:val="00047231"/>
    <w:rsid w:val="00047402"/>
    <w:rsid w:val="00053C57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6C5B"/>
    <w:rsid w:val="000A74B9"/>
    <w:rsid w:val="000B1647"/>
    <w:rsid w:val="000B5176"/>
    <w:rsid w:val="000B59D5"/>
    <w:rsid w:val="000B6374"/>
    <w:rsid w:val="000C094C"/>
    <w:rsid w:val="000C2930"/>
    <w:rsid w:val="000C7D0A"/>
    <w:rsid w:val="000D1C6A"/>
    <w:rsid w:val="000D7269"/>
    <w:rsid w:val="000E6C5A"/>
    <w:rsid w:val="000F0BEB"/>
    <w:rsid w:val="000F36EA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19B8"/>
    <w:rsid w:val="00155F7C"/>
    <w:rsid w:val="00156FB2"/>
    <w:rsid w:val="00161C8B"/>
    <w:rsid w:val="001623BD"/>
    <w:rsid w:val="00164874"/>
    <w:rsid w:val="001667B8"/>
    <w:rsid w:val="00167B78"/>
    <w:rsid w:val="00172969"/>
    <w:rsid w:val="001753EB"/>
    <w:rsid w:val="00175C33"/>
    <w:rsid w:val="0017685E"/>
    <w:rsid w:val="001770D9"/>
    <w:rsid w:val="0017756F"/>
    <w:rsid w:val="0017786A"/>
    <w:rsid w:val="001850A5"/>
    <w:rsid w:val="00185A7C"/>
    <w:rsid w:val="001904E0"/>
    <w:rsid w:val="0019313C"/>
    <w:rsid w:val="00193EB5"/>
    <w:rsid w:val="00197778"/>
    <w:rsid w:val="001979C6"/>
    <w:rsid w:val="001A0A9A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D03ED"/>
    <w:rsid w:val="001D3A15"/>
    <w:rsid w:val="001D4E50"/>
    <w:rsid w:val="001E2352"/>
    <w:rsid w:val="001E5D6D"/>
    <w:rsid w:val="001F1C60"/>
    <w:rsid w:val="001F2B9D"/>
    <w:rsid w:val="001F3F9B"/>
    <w:rsid w:val="001F40B9"/>
    <w:rsid w:val="00200E2F"/>
    <w:rsid w:val="0020524B"/>
    <w:rsid w:val="0020680C"/>
    <w:rsid w:val="00210364"/>
    <w:rsid w:val="00212BAC"/>
    <w:rsid w:val="002177E3"/>
    <w:rsid w:val="002178CC"/>
    <w:rsid w:val="00222D23"/>
    <w:rsid w:val="0022642B"/>
    <w:rsid w:val="0022705A"/>
    <w:rsid w:val="002270BB"/>
    <w:rsid w:val="00227F49"/>
    <w:rsid w:val="00232A3C"/>
    <w:rsid w:val="00233CBD"/>
    <w:rsid w:val="0023459E"/>
    <w:rsid w:val="00235048"/>
    <w:rsid w:val="00241AB1"/>
    <w:rsid w:val="002427ED"/>
    <w:rsid w:val="002455CD"/>
    <w:rsid w:val="0024661E"/>
    <w:rsid w:val="00247FCB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4B0C"/>
    <w:rsid w:val="00276B61"/>
    <w:rsid w:val="002774FE"/>
    <w:rsid w:val="00281B94"/>
    <w:rsid w:val="00285D00"/>
    <w:rsid w:val="0029307E"/>
    <w:rsid w:val="002935F8"/>
    <w:rsid w:val="0029388E"/>
    <w:rsid w:val="00293DBC"/>
    <w:rsid w:val="00294A64"/>
    <w:rsid w:val="00295B8A"/>
    <w:rsid w:val="002A0640"/>
    <w:rsid w:val="002A17FF"/>
    <w:rsid w:val="002A2D19"/>
    <w:rsid w:val="002A584D"/>
    <w:rsid w:val="002B2811"/>
    <w:rsid w:val="002B2FA4"/>
    <w:rsid w:val="002B50E2"/>
    <w:rsid w:val="002B69D0"/>
    <w:rsid w:val="002B74B6"/>
    <w:rsid w:val="002C4805"/>
    <w:rsid w:val="002C4F51"/>
    <w:rsid w:val="002C5DEF"/>
    <w:rsid w:val="002D0C6B"/>
    <w:rsid w:val="002D148C"/>
    <w:rsid w:val="002D1C6B"/>
    <w:rsid w:val="002D5130"/>
    <w:rsid w:val="002D6B31"/>
    <w:rsid w:val="002D6D88"/>
    <w:rsid w:val="002D7195"/>
    <w:rsid w:val="002D739E"/>
    <w:rsid w:val="002D7CC9"/>
    <w:rsid w:val="002E160E"/>
    <w:rsid w:val="002E1DEF"/>
    <w:rsid w:val="002E2B0F"/>
    <w:rsid w:val="002F11B7"/>
    <w:rsid w:val="002F1286"/>
    <w:rsid w:val="002F1B81"/>
    <w:rsid w:val="002F4BF3"/>
    <w:rsid w:val="002F580C"/>
    <w:rsid w:val="00302344"/>
    <w:rsid w:val="00303875"/>
    <w:rsid w:val="00304756"/>
    <w:rsid w:val="00305434"/>
    <w:rsid w:val="00307EF7"/>
    <w:rsid w:val="00313E85"/>
    <w:rsid w:val="00313F30"/>
    <w:rsid w:val="00316103"/>
    <w:rsid w:val="003164B2"/>
    <w:rsid w:val="0031679E"/>
    <w:rsid w:val="003170A9"/>
    <w:rsid w:val="00317268"/>
    <w:rsid w:val="00317CE8"/>
    <w:rsid w:val="00323506"/>
    <w:rsid w:val="00323C2C"/>
    <w:rsid w:val="0032612E"/>
    <w:rsid w:val="0033136F"/>
    <w:rsid w:val="00332D5D"/>
    <w:rsid w:val="00334A99"/>
    <w:rsid w:val="003422DF"/>
    <w:rsid w:val="00342D76"/>
    <w:rsid w:val="0034674F"/>
    <w:rsid w:val="0034766C"/>
    <w:rsid w:val="00351F8D"/>
    <w:rsid w:val="00352884"/>
    <w:rsid w:val="003550BA"/>
    <w:rsid w:val="0035660E"/>
    <w:rsid w:val="00361802"/>
    <w:rsid w:val="00362526"/>
    <w:rsid w:val="00370F5D"/>
    <w:rsid w:val="003767F3"/>
    <w:rsid w:val="00377217"/>
    <w:rsid w:val="00386380"/>
    <w:rsid w:val="003914B9"/>
    <w:rsid w:val="003916B1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C5CF7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1637E"/>
    <w:rsid w:val="00421827"/>
    <w:rsid w:val="00421ADA"/>
    <w:rsid w:val="00421C5E"/>
    <w:rsid w:val="0042395F"/>
    <w:rsid w:val="004257DA"/>
    <w:rsid w:val="004258E0"/>
    <w:rsid w:val="00427C67"/>
    <w:rsid w:val="00430627"/>
    <w:rsid w:val="00433C05"/>
    <w:rsid w:val="00433E2E"/>
    <w:rsid w:val="004349E8"/>
    <w:rsid w:val="0044071C"/>
    <w:rsid w:val="004418F3"/>
    <w:rsid w:val="004445D7"/>
    <w:rsid w:val="00444A59"/>
    <w:rsid w:val="004479BE"/>
    <w:rsid w:val="004509B1"/>
    <w:rsid w:val="00450B64"/>
    <w:rsid w:val="0045351F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02BE"/>
    <w:rsid w:val="004726FF"/>
    <w:rsid w:val="004734E8"/>
    <w:rsid w:val="00475E5D"/>
    <w:rsid w:val="004763DC"/>
    <w:rsid w:val="00484328"/>
    <w:rsid w:val="004917B7"/>
    <w:rsid w:val="00492159"/>
    <w:rsid w:val="004933A4"/>
    <w:rsid w:val="00495EE5"/>
    <w:rsid w:val="00496192"/>
    <w:rsid w:val="004A0B45"/>
    <w:rsid w:val="004A2198"/>
    <w:rsid w:val="004A42C4"/>
    <w:rsid w:val="004A5565"/>
    <w:rsid w:val="004B17EC"/>
    <w:rsid w:val="004B2C45"/>
    <w:rsid w:val="004B449B"/>
    <w:rsid w:val="004B4668"/>
    <w:rsid w:val="004B4E13"/>
    <w:rsid w:val="004B57C3"/>
    <w:rsid w:val="004B7096"/>
    <w:rsid w:val="004B719E"/>
    <w:rsid w:val="004B75B6"/>
    <w:rsid w:val="004C4288"/>
    <w:rsid w:val="004C56BF"/>
    <w:rsid w:val="004C575F"/>
    <w:rsid w:val="004C7BE8"/>
    <w:rsid w:val="004D291F"/>
    <w:rsid w:val="004D3289"/>
    <w:rsid w:val="004D3434"/>
    <w:rsid w:val="004D3F0C"/>
    <w:rsid w:val="004D4EB4"/>
    <w:rsid w:val="004D6FEA"/>
    <w:rsid w:val="004E2B9B"/>
    <w:rsid w:val="004E3182"/>
    <w:rsid w:val="004E66AD"/>
    <w:rsid w:val="004E7811"/>
    <w:rsid w:val="004F040D"/>
    <w:rsid w:val="005011BD"/>
    <w:rsid w:val="00503263"/>
    <w:rsid w:val="0050338F"/>
    <w:rsid w:val="00505DA4"/>
    <w:rsid w:val="0050625A"/>
    <w:rsid w:val="0050777B"/>
    <w:rsid w:val="005077DD"/>
    <w:rsid w:val="00513909"/>
    <w:rsid w:val="005153C3"/>
    <w:rsid w:val="0052059D"/>
    <w:rsid w:val="005225AE"/>
    <w:rsid w:val="00524AB7"/>
    <w:rsid w:val="00525E2B"/>
    <w:rsid w:val="005271D7"/>
    <w:rsid w:val="00532D85"/>
    <w:rsid w:val="00533408"/>
    <w:rsid w:val="005363C9"/>
    <w:rsid w:val="00537399"/>
    <w:rsid w:val="00540367"/>
    <w:rsid w:val="005405CB"/>
    <w:rsid w:val="005416AA"/>
    <w:rsid w:val="005444AC"/>
    <w:rsid w:val="00546826"/>
    <w:rsid w:val="00551A68"/>
    <w:rsid w:val="005546F3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97E32"/>
    <w:rsid w:val="005A2822"/>
    <w:rsid w:val="005A5B91"/>
    <w:rsid w:val="005B10EF"/>
    <w:rsid w:val="005B2DEF"/>
    <w:rsid w:val="005B2E9A"/>
    <w:rsid w:val="005B33DE"/>
    <w:rsid w:val="005B3691"/>
    <w:rsid w:val="005B456A"/>
    <w:rsid w:val="005B4586"/>
    <w:rsid w:val="005C0372"/>
    <w:rsid w:val="005C1378"/>
    <w:rsid w:val="005C23FF"/>
    <w:rsid w:val="005C2C52"/>
    <w:rsid w:val="005D0ECA"/>
    <w:rsid w:val="005D1117"/>
    <w:rsid w:val="005D6D47"/>
    <w:rsid w:val="005D7639"/>
    <w:rsid w:val="005D7A4F"/>
    <w:rsid w:val="005E1182"/>
    <w:rsid w:val="005E205B"/>
    <w:rsid w:val="005E4283"/>
    <w:rsid w:val="005E6950"/>
    <w:rsid w:val="005F19EE"/>
    <w:rsid w:val="005F2FCC"/>
    <w:rsid w:val="00603E50"/>
    <w:rsid w:val="0061201E"/>
    <w:rsid w:val="0061416D"/>
    <w:rsid w:val="006227A8"/>
    <w:rsid w:val="00623882"/>
    <w:rsid w:val="00631AD9"/>
    <w:rsid w:val="006400D8"/>
    <w:rsid w:val="006433BE"/>
    <w:rsid w:val="006437B1"/>
    <w:rsid w:val="006444F3"/>
    <w:rsid w:val="00644F11"/>
    <w:rsid w:val="00645789"/>
    <w:rsid w:val="00645D7A"/>
    <w:rsid w:val="006461CE"/>
    <w:rsid w:val="006470ED"/>
    <w:rsid w:val="006500C8"/>
    <w:rsid w:val="00650AD1"/>
    <w:rsid w:val="00651218"/>
    <w:rsid w:val="00652956"/>
    <w:rsid w:val="006543A2"/>
    <w:rsid w:val="006575D5"/>
    <w:rsid w:val="00660558"/>
    <w:rsid w:val="00660866"/>
    <w:rsid w:val="00663C81"/>
    <w:rsid w:val="00664169"/>
    <w:rsid w:val="006649D8"/>
    <w:rsid w:val="00664F81"/>
    <w:rsid w:val="00667E62"/>
    <w:rsid w:val="00670173"/>
    <w:rsid w:val="00673EFD"/>
    <w:rsid w:val="0067420E"/>
    <w:rsid w:val="00674509"/>
    <w:rsid w:val="006764D9"/>
    <w:rsid w:val="006807C5"/>
    <w:rsid w:val="00681263"/>
    <w:rsid w:val="006813B6"/>
    <w:rsid w:val="00681570"/>
    <w:rsid w:val="0068798D"/>
    <w:rsid w:val="0069199B"/>
    <w:rsid w:val="006937DC"/>
    <w:rsid w:val="006A0BC8"/>
    <w:rsid w:val="006A26F4"/>
    <w:rsid w:val="006A49F0"/>
    <w:rsid w:val="006B082F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500A"/>
    <w:rsid w:val="006D60B8"/>
    <w:rsid w:val="006E3D50"/>
    <w:rsid w:val="006E509C"/>
    <w:rsid w:val="006F026C"/>
    <w:rsid w:val="006F03B8"/>
    <w:rsid w:val="006F0873"/>
    <w:rsid w:val="006F3652"/>
    <w:rsid w:val="006F538E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1DF0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C98"/>
    <w:rsid w:val="00792E9B"/>
    <w:rsid w:val="00792EEE"/>
    <w:rsid w:val="00794DE0"/>
    <w:rsid w:val="007A1BAB"/>
    <w:rsid w:val="007A2CE1"/>
    <w:rsid w:val="007A2F81"/>
    <w:rsid w:val="007A4447"/>
    <w:rsid w:val="007A631F"/>
    <w:rsid w:val="007A6CF5"/>
    <w:rsid w:val="007B61D0"/>
    <w:rsid w:val="007B7643"/>
    <w:rsid w:val="007C0B1A"/>
    <w:rsid w:val="007C23B1"/>
    <w:rsid w:val="007C4FAA"/>
    <w:rsid w:val="007D352E"/>
    <w:rsid w:val="007D67EA"/>
    <w:rsid w:val="007E1E11"/>
    <w:rsid w:val="007F293A"/>
    <w:rsid w:val="007F2DCC"/>
    <w:rsid w:val="007F30E3"/>
    <w:rsid w:val="007F7032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791F"/>
    <w:rsid w:val="00821198"/>
    <w:rsid w:val="008250FE"/>
    <w:rsid w:val="0082637E"/>
    <w:rsid w:val="0083196B"/>
    <w:rsid w:val="00831A7D"/>
    <w:rsid w:val="00831FA4"/>
    <w:rsid w:val="00832EE0"/>
    <w:rsid w:val="008349BA"/>
    <w:rsid w:val="0084060D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3B3E"/>
    <w:rsid w:val="008672B8"/>
    <w:rsid w:val="00867AFE"/>
    <w:rsid w:val="00867C07"/>
    <w:rsid w:val="00873A16"/>
    <w:rsid w:val="00876085"/>
    <w:rsid w:val="0087702F"/>
    <w:rsid w:val="00880CCA"/>
    <w:rsid w:val="008812AF"/>
    <w:rsid w:val="00886967"/>
    <w:rsid w:val="00887471"/>
    <w:rsid w:val="00891D4F"/>
    <w:rsid w:val="0089697D"/>
    <w:rsid w:val="008969A6"/>
    <w:rsid w:val="008969C6"/>
    <w:rsid w:val="008A09A0"/>
    <w:rsid w:val="008A130B"/>
    <w:rsid w:val="008A3391"/>
    <w:rsid w:val="008B25CD"/>
    <w:rsid w:val="008B3ED7"/>
    <w:rsid w:val="008B4104"/>
    <w:rsid w:val="008C1425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2CFA"/>
    <w:rsid w:val="00903BE8"/>
    <w:rsid w:val="00910902"/>
    <w:rsid w:val="00910D7F"/>
    <w:rsid w:val="00912785"/>
    <w:rsid w:val="0091490B"/>
    <w:rsid w:val="00915298"/>
    <w:rsid w:val="009163FE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4784"/>
    <w:rsid w:val="0094630D"/>
    <w:rsid w:val="00954FCD"/>
    <w:rsid w:val="00955DB7"/>
    <w:rsid w:val="00955FEF"/>
    <w:rsid w:val="00957F8C"/>
    <w:rsid w:val="009614BE"/>
    <w:rsid w:val="00961605"/>
    <w:rsid w:val="0096238F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87737"/>
    <w:rsid w:val="009929BE"/>
    <w:rsid w:val="00993044"/>
    <w:rsid w:val="00997096"/>
    <w:rsid w:val="009A0F32"/>
    <w:rsid w:val="009A6255"/>
    <w:rsid w:val="009A72D6"/>
    <w:rsid w:val="009A74A8"/>
    <w:rsid w:val="009A7C2C"/>
    <w:rsid w:val="009B278E"/>
    <w:rsid w:val="009B2970"/>
    <w:rsid w:val="009B36B4"/>
    <w:rsid w:val="009B4E9A"/>
    <w:rsid w:val="009B5BB4"/>
    <w:rsid w:val="009C04F9"/>
    <w:rsid w:val="009C542C"/>
    <w:rsid w:val="009C5621"/>
    <w:rsid w:val="009C7344"/>
    <w:rsid w:val="009D0BF0"/>
    <w:rsid w:val="009D0EF0"/>
    <w:rsid w:val="009D2683"/>
    <w:rsid w:val="009D2EE9"/>
    <w:rsid w:val="009E0A02"/>
    <w:rsid w:val="009E2494"/>
    <w:rsid w:val="009E6657"/>
    <w:rsid w:val="009E7587"/>
    <w:rsid w:val="009E7761"/>
    <w:rsid w:val="009F19A3"/>
    <w:rsid w:val="009F6CA2"/>
    <w:rsid w:val="009F7C90"/>
    <w:rsid w:val="00A00BE4"/>
    <w:rsid w:val="00A03186"/>
    <w:rsid w:val="00A045B3"/>
    <w:rsid w:val="00A1178A"/>
    <w:rsid w:val="00A11E21"/>
    <w:rsid w:val="00A1393D"/>
    <w:rsid w:val="00A14152"/>
    <w:rsid w:val="00A152FC"/>
    <w:rsid w:val="00A1535E"/>
    <w:rsid w:val="00A20DCD"/>
    <w:rsid w:val="00A221C0"/>
    <w:rsid w:val="00A26FF2"/>
    <w:rsid w:val="00A27338"/>
    <w:rsid w:val="00A35724"/>
    <w:rsid w:val="00A36105"/>
    <w:rsid w:val="00A45F1F"/>
    <w:rsid w:val="00A520CF"/>
    <w:rsid w:val="00A528B5"/>
    <w:rsid w:val="00A55042"/>
    <w:rsid w:val="00A56AF9"/>
    <w:rsid w:val="00A615F8"/>
    <w:rsid w:val="00A618FB"/>
    <w:rsid w:val="00A62C04"/>
    <w:rsid w:val="00A62C10"/>
    <w:rsid w:val="00A64E10"/>
    <w:rsid w:val="00A74E65"/>
    <w:rsid w:val="00A75373"/>
    <w:rsid w:val="00A80AA0"/>
    <w:rsid w:val="00A812ED"/>
    <w:rsid w:val="00A841C5"/>
    <w:rsid w:val="00A84E08"/>
    <w:rsid w:val="00A8693F"/>
    <w:rsid w:val="00A876B0"/>
    <w:rsid w:val="00A87F84"/>
    <w:rsid w:val="00A90281"/>
    <w:rsid w:val="00A9345A"/>
    <w:rsid w:val="00A946DE"/>
    <w:rsid w:val="00A9507E"/>
    <w:rsid w:val="00A96A42"/>
    <w:rsid w:val="00A96A90"/>
    <w:rsid w:val="00AA0283"/>
    <w:rsid w:val="00AA1BD5"/>
    <w:rsid w:val="00AB10C6"/>
    <w:rsid w:val="00AB6A90"/>
    <w:rsid w:val="00AC2825"/>
    <w:rsid w:val="00AC4667"/>
    <w:rsid w:val="00AC4AB0"/>
    <w:rsid w:val="00AC5399"/>
    <w:rsid w:val="00AC63C1"/>
    <w:rsid w:val="00AC6C96"/>
    <w:rsid w:val="00AD2622"/>
    <w:rsid w:val="00AD5158"/>
    <w:rsid w:val="00AE0A2A"/>
    <w:rsid w:val="00AE1600"/>
    <w:rsid w:val="00AE304B"/>
    <w:rsid w:val="00AE3BAD"/>
    <w:rsid w:val="00AE53B6"/>
    <w:rsid w:val="00AF6B1E"/>
    <w:rsid w:val="00B00580"/>
    <w:rsid w:val="00B02BF7"/>
    <w:rsid w:val="00B041A3"/>
    <w:rsid w:val="00B0426C"/>
    <w:rsid w:val="00B04D12"/>
    <w:rsid w:val="00B054E2"/>
    <w:rsid w:val="00B0561F"/>
    <w:rsid w:val="00B10C1D"/>
    <w:rsid w:val="00B11281"/>
    <w:rsid w:val="00B12699"/>
    <w:rsid w:val="00B1732F"/>
    <w:rsid w:val="00B20643"/>
    <w:rsid w:val="00B21B9C"/>
    <w:rsid w:val="00B22BD4"/>
    <w:rsid w:val="00B24B45"/>
    <w:rsid w:val="00B25242"/>
    <w:rsid w:val="00B25CC9"/>
    <w:rsid w:val="00B276AB"/>
    <w:rsid w:val="00B31D6D"/>
    <w:rsid w:val="00B35FAE"/>
    <w:rsid w:val="00B42185"/>
    <w:rsid w:val="00B4274C"/>
    <w:rsid w:val="00B43C1B"/>
    <w:rsid w:val="00B44224"/>
    <w:rsid w:val="00B446DE"/>
    <w:rsid w:val="00B46BCE"/>
    <w:rsid w:val="00B46F2D"/>
    <w:rsid w:val="00B47509"/>
    <w:rsid w:val="00B52680"/>
    <w:rsid w:val="00B5382C"/>
    <w:rsid w:val="00B53C0D"/>
    <w:rsid w:val="00B54D8C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2A93"/>
    <w:rsid w:val="00B73852"/>
    <w:rsid w:val="00B77271"/>
    <w:rsid w:val="00B77CF2"/>
    <w:rsid w:val="00B77EDB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70B8"/>
    <w:rsid w:val="00B97931"/>
    <w:rsid w:val="00BA4E96"/>
    <w:rsid w:val="00BA55E5"/>
    <w:rsid w:val="00BA561D"/>
    <w:rsid w:val="00BB0E9A"/>
    <w:rsid w:val="00BB393E"/>
    <w:rsid w:val="00BB5C05"/>
    <w:rsid w:val="00BC0559"/>
    <w:rsid w:val="00BC255F"/>
    <w:rsid w:val="00BC3E40"/>
    <w:rsid w:val="00BC582F"/>
    <w:rsid w:val="00BC6C41"/>
    <w:rsid w:val="00BC71BC"/>
    <w:rsid w:val="00BC7DCC"/>
    <w:rsid w:val="00BD1DA8"/>
    <w:rsid w:val="00BD7404"/>
    <w:rsid w:val="00BE00F6"/>
    <w:rsid w:val="00BE4C35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77AD5"/>
    <w:rsid w:val="00C80508"/>
    <w:rsid w:val="00C83DE5"/>
    <w:rsid w:val="00C918F0"/>
    <w:rsid w:val="00C94501"/>
    <w:rsid w:val="00C95751"/>
    <w:rsid w:val="00C96729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3062"/>
    <w:rsid w:val="00CB3C73"/>
    <w:rsid w:val="00CB5AD6"/>
    <w:rsid w:val="00CC154B"/>
    <w:rsid w:val="00CC3D78"/>
    <w:rsid w:val="00CC42C8"/>
    <w:rsid w:val="00CC4A0C"/>
    <w:rsid w:val="00CC51D5"/>
    <w:rsid w:val="00CC62F3"/>
    <w:rsid w:val="00CC73E4"/>
    <w:rsid w:val="00CD6613"/>
    <w:rsid w:val="00CD7AAA"/>
    <w:rsid w:val="00CE4B90"/>
    <w:rsid w:val="00CF0D8C"/>
    <w:rsid w:val="00CF14C7"/>
    <w:rsid w:val="00CF28E9"/>
    <w:rsid w:val="00CF694D"/>
    <w:rsid w:val="00CF7C11"/>
    <w:rsid w:val="00D01257"/>
    <w:rsid w:val="00D12F10"/>
    <w:rsid w:val="00D224F7"/>
    <w:rsid w:val="00D25A5E"/>
    <w:rsid w:val="00D31545"/>
    <w:rsid w:val="00D3179C"/>
    <w:rsid w:val="00D3211C"/>
    <w:rsid w:val="00D32766"/>
    <w:rsid w:val="00D330EB"/>
    <w:rsid w:val="00D33A31"/>
    <w:rsid w:val="00D3418B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31F0"/>
    <w:rsid w:val="00D662D6"/>
    <w:rsid w:val="00D67A6F"/>
    <w:rsid w:val="00D70B13"/>
    <w:rsid w:val="00D70C05"/>
    <w:rsid w:val="00D70CF6"/>
    <w:rsid w:val="00D71130"/>
    <w:rsid w:val="00D71900"/>
    <w:rsid w:val="00D80532"/>
    <w:rsid w:val="00D81505"/>
    <w:rsid w:val="00D84F3E"/>
    <w:rsid w:val="00D8573E"/>
    <w:rsid w:val="00D859FD"/>
    <w:rsid w:val="00D864E4"/>
    <w:rsid w:val="00D9066B"/>
    <w:rsid w:val="00D91774"/>
    <w:rsid w:val="00D920DD"/>
    <w:rsid w:val="00D93056"/>
    <w:rsid w:val="00D94368"/>
    <w:rsid w:val="00D95D4C"/>
    <w:rsid w:val="00D96918"/>
    <w:rsid w:val="00D96B24"/>
    <w:rsid w:val="00D97497"/>
    <w:rsid w:val="00D9769D"/>
    <w:rsid w:val="00DA00D2"/>
    <w:rsid w:val="00DA1E52"/>
    <w:rsid w:val="00DA3474"/>
    <w:rsid w:val="00DA518D"/>
    <w:rsid w:val="00DA659D"/>
    <w:rsid w:val="00DA78A0"/>
    <w:rsid w:val="00DB1D66"/>
    <w:rsid w:val="00DB2804"/>
    <w:rsid w:val="00DB7DD6"/>
    <w:rsid w:val="00DC04B4"/>
    <w:rsid w:val="00DC25E5"/>
    <w:rsid w:val="00DC50A9"/>
    <w:rsid w:val="00DC68D6"/>
    <w:rsid w:val="00DC6DC2"/>
    <w:rsid w:val="00DD36E0"/>
    <w:rsid w:val="00DD495A"/>
    <w:rsid w:val="00DD6B98"/>
    <w:rsid w:val="00DE0241"/>
    <w:rsid w:val="00DE1492"/>
    <w:rsid w:val="00DF1461"/>
    <w:rsid w:val="00DF21F2"/>
    <w:rsid w:val="00DF7E82"/>
    <w:rsid w:val="00E01C1D"/>
    <w:rsid w:val="00E0255B"/>
    <w:rsid w:val="00E02FD4"/>
    <w:rsid w:val="00E062E3"/>
    <w:rsid w:val="00E10D88"/>
    <w:rsid w:val="00E162DA"/>
    <w:rsid w:val="00E169A5"/>
    <w:rsid w:val="00E16E7A"/>
    <w:rsid w:val="00E16F16"/>
    <w:rsid w:val="00E17F1F"/>
    <w:rsid w:val="00E2042B"/>
    <w:rsid w:val="00E20A90"/>
    <w:rsid w:val="00E2133E"/>
    <w:rsid w:val="00E21E76"/>
    <w:rsid w:val="00E25C45"/>
    <w:rsid w:val="00E30987"/>
    <w:rsid w:val="00E3106D"/>
    <w:rsid w:val="00E40DF6"/>
    <w:rsid w:val="00E43F90"/>
    <w:rsid w:val="00E4442E"/>
    <w:rsid w:val="00E44DD0"/>
    <w:rsid w:val="00E477AF"/>
    <w:rsid w:val="00E52C08"/>
    <w:rsid w:val="00E544B3"/>
    <w:rsid w:val="00E55D26"/>
    <w:rsid w:val="00E57082"/>
    <w:rsid w:val="00E6062D"/>
    <w:rsid w:val="00E60F02"/>
    <w:rsid w:val="00E61289"/>
    <w:rsid w:val="00E62AF3"/>
    <w:rsid w:val="00E67B5C"/>
    <w:rsid w:val="00E7042C"/>
    <w:rsid w:val="00E708D7"/>
    <w:rsid w:val="00E735CD"/>
    <w:rsid w:val="00E753A3"/>
    <w:rsid w:val="00E80011"/>
    <w:rsid w:val="00E81182"/>
    <w:rsid w:val="00E811FA"/>
    <w:rsid w:val="00E82EF9"/>
    <w:rsid w:val="00E83C67"/>
    <w:rsid w:val="00E8480E"/>
    <w:rsid w:val="00E8546F"/>
    <w:rsid w:val="00E86AB4"/>
    <w:rsid w:val="00E92E02"/>
    <w:rsid w:val="00E9540B"/>
    <w:rsid w:val="00E96196"/>
    <w:rsid w:val="00EA01B2"/>
    <w:rsid w:val="00EA205C"/>
    <w:rsid w:val="00EA4A93"/>
    <w:rsid w:val="00EA7E4F"/>
    <w:rsid w:val="00EB09E3"/>
    <w:rsid w:val="00EB5622"/>
    <w:rsid w:val="00EC10C8"/>
    <w:rsid w:val="00EC265D"/>
    <w:rsid w:val="00EC30D8"/>
    <w:rsid w:val="00EC4B46"/>
    <w:rsid w:val="00EC53A6"/>
    <w:rsid w:val="00EC7481"/>
    <w:rsid w:val="00ED2F0D"/>
    <w:rsid w:val="00ED6CDC"/>
    <w:rsid w:val="00EE03E2"/>
    <w:rsid w:val="00EE1F35"/>
    <w:rsid w:val="00EE31F8"/>
    <w:rsid w:val="00EE33B7"/>
    <w:rsid w:val="00EE3ABA"/>
    <w:rsid w:val="00EE7E12"/>
    <w:rsid w:val="00EF0A4B"/>
    <w:rsid w:val="00EF0E23"/>
    <w:rsid w:val="00EF1E31"/>
    <w:rsid w:val="00EF21F1"/>
    <w:rsid w:val="00EF7A12"/>
    <w:rsid w:val="00F00E34"/>
    <w:rsid w:val="00F043B4"/>
    <w:rsid w:val="00F048FA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44DD"/>
    <w:rsid w:val="00F65783"/>
    <w:rsid w:val="00F70250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6934"/>
    <w:rsid w:val="00F879D9"/>
    <w:rsid w:val="00F87FAC"/>
    <w:rsid w:val="00F90301"/>
    <w:rsid w:val="00F935A5"/>
    <w:rsid w:val="00F96854"/>
    <w:rsid w:val="00FA0C08"/>
    <w:rsid w:val="00FA1832"/>
    <w:rsid w:val="00FA2147"/>
    <w:rsid w:val="00FA43EC"/>
    <w:rsid w:val="00FA6A55"/>
    <w:rsid w:val="00FA6B22"/>
    <w:rsid w:val="00FB3CFB"/>
    <w:rsid w:val="00FB41EC"/>
    <w:rsid w:val="00FB49DB"/>
    <w:rsid w:val="00FC0010"/>
    <w:rsid w:val="00FC0511"/>
    <w:rsid w:val="00FC217C"/>
    <w:rsid w:val="00FC5094"/>
    <w:rsid w:val="00FC7F9C"/>
    <w:rsid w:val="00FD20C5"/>
    <w:rsid w:val="00FD2864"/>
    <w:rsid w:val="00FD53DF"/>
    <w:rsid w:val="00FD5D7E"/>
    <w:rsid w:val="00FD75FC"/>
    <w:rsid w:val="00FE14E9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sease-discovery.udl.cat/" TargetMode="External"/><Relationship Id="rId18" Type="http://schemas.openxmlformats.org/officeDocument/2006/relationships/hyperlink" Target="https://www.linkedin.com/in/francesc-solsona-309baba" TargetMode="External"/><Relationship Id="rId3" Type="http://schemas.openxmlformats.org/officeDocument/2006/relationships/styles" Target="styles.xml"/><Relationship Id="rId21" Type="http://schemas.openxmlformats.org/officeDocument/2006/relationships/hyperlink" Target="https://peerj.com/articles/2211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peerj.com/articles/2211/" TargetMode="External"/><Relationship Id="rId17" Type="http://schemas.openxmlformats.org/officeDocument/2006/relationships/hyperlink" Target="https://www.linkedin.com/in/marcpino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in/albert-sorribas-73345744" TargetMode="External"/><Relationship Id="rId20" Type="http://schemas.openxmlformats.org/officeDocument/2006/relationships/hyperlink" Target="https://www.linkedin.com/in/ivan-teixid%C3%B3-924527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linkedin.com/in/ester-vilaprinyo-62aa5327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irblleida.cat" TargetMode="External"/><Relationship Id="rId19" Type="http://schemas.openxmlformats.org/officeDocument/2006/relationships/hyperlink" Target="https://www.linkedin.com/in/jordivilaplanamayor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dl.es/ca/" TargetMode="External"/><Relationship Id="rId14" Type="http://schemas.openxmlformats.org/officeDocument/2006/relationships/hyperlink" Target="https://www.linkedin.com/in/rui-alves-0871bb1b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41D75-3179-4597-AA84-708D5B8AD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UdL</cp:lastModifiedBy>
  <cp:revision>6</cp:revision>
  <cp:lastPrinted>2017-01-17T09:30:00Z</cp:lastPrinted>
  <dcterms:created xsi:type="dcterms:W3CDTF">2017-01-17T09:05:00Z</dcterms:created>
  <dcterms:modified xsi:type="dcterms:W3CDTF">2017-01-17T09:59:00Z</dcterms:modified>
</cp:coreProperties>
</file>