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F0873" w:rsidRPr="004B449B" w:rsidRDefault="006F0873" w:rsidP="00305434">
      <w:pPr>
        <w:pBdr>
          <w:bottom w:val="single" w:sz="4" w:space="1" w:color="000000"/>
        </w:pBdr>
        <w:rPr>
          <w:b/>
          <w:i/>
          <w:sz w:val="24"/>
          <w:szCs w:val="24"/>
        </w:rPr>
      </w:pPr>
      <w:r w:rsidRPr="004B449B">
        <w:rPr>
          <w:b/>
          <w:i/>
          <w:sz w:val="28"/>
          <w:szCs w:val="28"/>
        </w:rPr>
        <w:t xml:space="preserve">- </w:t>
      </w:r>
      <w:r>
        <w:rPr>
          <w:b/>
          <w:i/>
          <w:sz w:val="28"/>
          <w:szCs w:val="28"/>
        </w:rPr>
        <w:t xml:space="preserve">Nota de premsa </w:t>
      </w:r>
      <w:r w:rsidRPr="004B449B">
        <w:rPr>
          <w:b/>
          <w:i/>
          <w:sz w:val="28"/>
          <w:szCs w:val="28"/>
        </w:rPr>
        <w:t xml:space="preserve">- </w:t>
      </w:r>
      <w:r w:rsidRPr="004B449B">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sidR="0069754D">
        <w:rPr>
          <w:b/>
          <w:i/>
        </w:rPr>
        <w:t>17</w:t>
      </w:r>
      <w:r w:rsidR="00C22669">
        <w:rPr>
          <w:b/>
          <w:i/>
        </w:rPr>
        <w:t>/03</w:t>
      </w:r>
      <w:r w:rsidR="005E1182">
        <w:rPr>
          <w:b/>
          <w:i/>
        </w:rPr>
        <w:t>/2017</w:t>
      </w:r>
      <w:r w:rsidRPr="004B449B">
        <w:rPr>
          <w:b/>
          <w:i/>
          <w:sz w:val="24"/>
          <w:szCs w:val="24"/>
        </w:rPr>
        <w:tab/>
      </w:r>
    </w:p>
    <w:p w:rsidR="006F0873" w:rsidRDefault="0069754D" w:rsidP="00082437">
      <w:pPr>
        <w:pStyle w:val="Prrafodelista"/>
        <w:spacing w:after="0" w:line="240" w:lineRule="auto"/>
        <w:ind w:left="90"/>
        <w:jc w:val="center"/>
        <w:rPr>
          <w:rFonts w:cs="Calibri"/>
          <w:b/>
          <w:iCs/>
          <w:sz w:val="32"/>
          <w:szCs w:val="32"/>
          <w:lang w:eastAsia="es-ES"/>
        </w:rPr>
      </w:pPr>
      <w:r w:rsidRPr="00C469AA">
        <w:rPr>
          <w:rFonts w:cs="Calibri"/>
          <w:b/>
          <w:iCs/>
          <w:sz w:val="32"/>
          <w:szCs w:val="32"/>
          <w:lang w:eastAsia="es-ES"/>
        </w:rPr>
        <w:t xml:space="preserve">L’Observatori Global del Son </w:t>
      </w:r>
      <w:r w:rsidR="00F86122" w:rsidRPr="00C469AA">
        <w:rPr>
          <w:rFonts w:cs="Calibri"/>
          <w:b/>
          <w:iCs/>
          <w:sz w:val="32"/>
          <w:szCs w:val="32"/>
          <w:lang w:eastAsia="es-ES"/>
        </w:rPr>
        <w:t xml:space="preserve">neix </w:t>
      </w:r>
      <w:r w:rsidR="00082437" w:rsidRPr="00C469AA">
        <w:rPr>
          <w:rFonts w:cs="Calibri"/>
          <w:b/>
          <w:iCs/>
          <w:sz w:val="32"/>
          <w:szCs w:val="32"/>
          <w:lang w:eastAsia="es-ES"/>
        </w:rPr>
        <w:t>per</w:t>
      </w:r>
      <w:r w:rsidR="00F86122" w:rsidRPr="00C469AA">
        <w:rPr>
          <w:rFonts w:cs="Calibri"/>
          <w:b/>
          <w:iCs/>
          <w:sz w:val="32"/>
          <w:szCs w:val="32"/>
          <w:lang w:eastAsia="es-ES"/>
        </w:rPr>
        <w:t xml:space="preserve"> conscienciar sobre el </w:t>
      </w:r>
      <w:r w:rsidR="00082437" w:rsidRPr="00C469AA">
        <w:rPr>
          <w:rFonts w:cs="Calibri"/>
          <w:b/>
          <w:iCs/>
          <w:sz w:val="32"/>
          <w:szCs w:val="32"/>
          <w:lang w:eastAsia="es-ES"/>
        </w:rPr>
        <w:t xml:space="preserve">seu </w:t>
      </w:r>
      <w:r w:rsidR="00F86122" w:rsidRPr="00C469AA">
        <w:rPr>
          <w:rFonts w:cs="Calibri"/>
          <w:b/>
          <w:iCs/>
          <w:sz w:val="32"/>
          <w:szCs w:val="32"/>
          <w:lang w:eastAsia="es-ES"/>
        </w:rPr>
        <w:t xml:space="preserve">paper </w:t>
      </w:r>
      <w:r w:rsidR="00082437" w:rsidRPr="00C469AA">
        <w:rPr>
          <w:rFonts w:cs="Calibri"/>
          <w:b/>
          <w:iCs/>
          <w:sz w:val="32"/>
          <w:szCs w:val="32"/>
          <w:lang w:eastAsia="es-ES"/>
        </w:rPr>
        <w:t>clau en</w:t>
      </w:r>
      <w:r w:rsidR="00F86122" w:rsidRPr="00C469AA">
        <w:rPr>
          <w:rFonts w:cs="Calibri"/>
          <w:b/>
          <w:iCs/>
          <w:sz w:val="32"/>
          <w:szCs w:val="32"/>
          <w:lang w:eastAsia="es-ES"/>
        </w:rPr>
        <w:t xml:space="preserve"> la salut i </w:t>
      </w:r>
      <w:r w:rsidR="00082437" w:rsidRPr="00C469AA">
        <w:rPr>
          <w:rFonts w:cs="Calibri"/>
          <w:b/>
          <w:iCs/>
          <w:sz w:val="32"/>
          <w:szCs w:val="32"/>
          <w:lang w:eastAsia="es-ES"/>
        </w:rPr>
        <w:t xml:space="preserve">la recuperació en diverses </w:t>
      </w:r>
      <w:r w:rsidR="00AE1BC7" w:rsidRPr="00C469AA">
        <w:rPr>
          <w:rFonts w:cs="Calibri"/>
          <w:b/>
          <w:iCs/>
          <w:sz w:val="32"/>
          <w:szCs w:val="32"/>
          <w:lang w:eastAsia="es-ES"/>
        </w:rPr>
        <w:t>patologies</w:t>
      </w:r>
    </w:p>
    <w:p w:rsidR="00CB7EC2" w:rsidRDefault="00CB7EC2" w:rsidP="00543972">
      <w:pPr>
        <w:pStyle w:val="Prrafodelista"/>
        <w:spacing w:after="0" w:line="240" w:lineRule="auto"/>
        <w:ind w:left="360"/>
        <w:jc w:val="both"/>
        <w:rPr>
          <w:rFonts w:cs="Calibri"/>
          <w:b/>
          <w:iCs/>
          <w:sz w:val="32"/>
          <w:szCs w:val="32"/>
          <w:lang w:eastAsia="es-ES"/>
        </w:rPr>
      </w:pPr>
    </w:p>
    <w:p w:rsidR="00CB7EC2" w:rsidRPr="00C469AA" w:rsidRDefault="00AE1BC7" w:rsidP="00543972">
      <w:pPr>
        <w:pStyle w:val="Prrafodelista"/>
        <w:numPr>
          <w:ilvl w:val="0"/>
          <w:numId w:val="21"/>
        </w:numPr>
        <w:shd w:val="clear" w:color="auto" w:fill="FFFFFF"/>
        <w:spacing w:after="0" w:line="360" w:lineRule="auto"/>
        <w:jc w:val="both"/>
        <w:rPr>
          <w:rFonts w:asciiTheme="minorHAnsi" w:hAnsiTheme="minorHAnsi"/>
        </w:rPr>
      </w:pPr>
      <w:r w:rsidRPr="00C469AA">
        <w:rPr>
          <w:rFonts w:cs="Calibri"/>
          <w:b/>
          <w:iCs/>
          <w:lang w:eastAsia="es-ES"/>
        </w:rPr>
        <w:t xml:space="preserve">La plataforma </w:t>
      </w:r>
      <w:r w:rsidR="00082437" w:rsidRPr="00C469AA">
        <w:rPr>
          <w:rFonts w:cs="Calibri"/>
          <w:b/>
          <w:iCs/>
          <w:lang w:eastAsia="es-ES"/>
        </w:rPr>
        <w:t>treballarà amb</w:t>
      </w:r>
      <w:r w:rsidR="009374FB" w:rsidRPr="00C469AA">
        <w:rPr>
          <w:rFonts w:asciiTheme="minorHAnsi" w:hAnsiTheme="minorHAnsi" w:cs="Arial"/>
          <w:b/>
        </w:rPr>
        <w:t xml:space="preserve">la finalitat de </w:t>
      </w:r>
      <w:r w:rsidR="009374FB" w:rsidRPr="00C469AA">
        <w:rPr>
          <w:rFonts w:asciiTheme="minorHAnsi" w:hAnsiTheme="minorHAnsi"/>
          <w:b/>
        </w:rPr>
        <w:t>conèixer l’estat actual de la qualitat del son per identificar deficiències i definir accions de millora</w:t>
      </w:r>
    </w:p>
    <w:p w:rsidR="00AC198E" w:rsidRPr="00C469AA" w:rsidRDefault="00082437" w:rsidP="00082437">
      <w:pPr>
        <w:pStyle w:val="Prrafodelista"/>
        <w:numPr>
          <w:ilvl w:val="0"/>
          <w:numId w:val="21"/>
        </w:numPr>
        <w:shd w:val="clear" w:color="auto" w:fill="FFFFFF"/>
        <w:spacing w:after="0" w:line="360" w:lineRule="auto"/>
        <w:jc w:val="both"/>
        <w:rPr>
          <w:rFonts w:asciiTheme="minorHAnsi" w:hAnsiTheme="minorHAnsi"/>
        </w:rPr>
      </w:pPr>
      <w:r w:rsidRPr="00C469AA">
        <w:rPr>
          <w:rFonts w:cs="Calibri"/>
          <w:b/>
          <w:iCs/>
          <w:lang w:eastAsia="es-ES"/>
        </w:rPr>
        <w:t>Les entitats integrants fomentaran l’estudi, la recerca, la divulgació i la promoció de bons hàbits del son</w:t>
      </w:r>
    </w:p>
    <w:p w:rsidR="00377D51" w:rsidRPr="009D6A44" w:rsidRDefault="0069754D" w:rsidP="009D6A44">
      <w:pPr>
        <w:jc w:val="both"/>
        <w:rPr>
          <w:rFonts w:asciiTheme="minorHAnsi" w:hAnsiTheme="minorHAnsi" w:cs="Arial"/>
        </w:rPr>
      </w:pPr>
      <w:r w:rsidRPr="009D6A44">
        <w:rPr>
          <w:rFonts w:asciiTheme="minorHAnsi" w:hAnsiTheme="minorHAnsi" w:cs="Arial"/>
        </w:rPr>
        <w:t>L’Observatori Global del Son</w:t>
      </w:r>
      <w:r w:rsidR="00AE1BC7" w:rsidRPr="009D6A44">
        <w:rPr>
          <w:rFonts w:asciiTheme="minorHAnsi" w:hAnsiTheme="minorHAnsi" w:cs="Arial"/>
        </w:rPr>
        <w:t>,</w:t>
      </w:r>
      <w:r w:rsidR="00AE1BC7" w:rsidRPr="00AE1BC7">
        <w:rPr>
          <w:rFonts w:asciiTheme="minorHAnsi" w:hAnsiTheme="minorHAnsi" w:cs="Arial"/>
        </w:rPr>
        <w:t xml:space="preserve"> una plataforma impulsada per l’Institut de Recerca Biomèdica de Lleida, la Universitat Internacional de Catalunya i la Fundació Ad Salutem Institute for Healthy Sleep,</w:t>
      </w:r>
      <w:r w:rsidR="00377D51">
        <w:rPr>
          <w:rFonts w:asciiTheme="minorHAnsi" w:hAnsiTheme="minorHAnsi" w:cs="Arial"/>
        </w:rPr>
        <w:t xml:space="preserve">neix amb l’objectiu de fomentar l’estudi, la recerca, la divulgació, l’ensenyament i la promoció del son saludable. </w:t>
      </w:r>
      <w:r w:rsidR="009374FB">
        <w:rPr>
          <w:rFonts w:asciiTheme="minorHAnsi" w:hAnsiTheme="minorHAnsi" w:cs="Arial"/>
        </w:rPr>
        <w:t xml:space="preserve">En aquest sentit, una de les accions que portarà a terme és impulsar estudis de recerca per donar resposta a la implicació del son en diverses patologies com la hipertensió arterial, les malalties coronàries, les malalties cerebrovasculars, l’obesitat, la diabetis, la depressió, els trastorns cognitius o les infeccions de les vies respiratòries altes. </w:t>
      </w:r>
    </w:p>
    <w:p w:rsidR="00377D51" w:rsidRPr="009D6A44" w:rsidRDefault="00377D51" w:rsidP="009D6A44">
      <w:pPr>
        <w:jc w:val="both"/>
        <w:rPr>
          <w:rFonts w:asciiTheme="minorHAnsi" w:hAnsiTheme="minorHAnsi" w:cs="Arial"/>
        </w:rPr>
      </w:pPr>
      <w:r>
        <w:rPr>
          <w:rFonts w:asciiTheme="minorHAnsi" w:hAnsiTheme="minorHAnsi" w:cs="Arial"/>
        </w:rPr>
        <w:t xml:space="preserve">Malgrat </w:t>
      </w:r>
      <w:r w:rsidRPr="00377D51">
        <w:rPr>
          <w:rFonts w:asciiTheme="minorHAnsi" w:hAnsiTheme="minorHAnsi" w:cs="Arial"/>
        </w:rPr>
        <w:t>l’evidència que el son és un determinant de la salut, en les dues darreres dècades el món occidental ha modificat sensiblement les pautes de la vida quotidiana i ha perdut gairebé  dues hores diàri</w:t>
      </w:r>
      <w:r>
        <w:rPr>
          <w:rFonts w:asciiTheme="minorHAnsi" w:hAnsiTheme="minorHAnsi" w:cs="Arial"/>
        </w:rPr>
        <w:t xml:space="preserve">es de son. Amb la finalitat de </w:t>
      </w:r>
      <w:r w:rsidRPr="009D6A44">
        <w:rPr>
          <w:rFonts w:asciiTheme="minorHAnsi" w:hAnsiTheme="minorHAnsi" w:cs="Arial"/>
        </w:rPr>
        <w:t>conèixer l’estat actual de la qualitat del son a la comunitat per identificar deficiències i definir accions de millora</w:t>
      </w:r>
      <w:r w:rsidR="009374FB" w:rsidRPr="009D6A44">
        <w:rPr>
          <w:rFonts w:asciiTheme="minorHAnsi" w:hAnsiTheme="minorHAnsi" w:cs="Arial"/>
        </w:rPr>
        <w:t xml:space="preserve"> i l</w:t>
      </w:r>
      <w:r w:rsidRPr="009D6A44">
        <w:rPr>
          <w:rFonts w:asciiTheme="minorHAnsi" w:hAnsiTheme="minorHAnsi" w:cs="Arial"/>
        </w:rPr>
        <w:t>es eines per adquirir un son saludable i posar-le</w:t>
      </w:r>
      <w:r w:rsidR="009374FB" w:rsidRPr="009D6A44">
        <w:rPr>
          <w:rFonts w:asciiTheme="minorHAnsi" w:hAnsiTheme="minorHAnsi" w:cs="Arial"/>
        </w:rPr>
        <w:t xml:space="preserve">s a l’abast de la ciutadania s’ha impulsat la creació de l’Observatori Global del Son, una iniciativa que es va presentar el passat 1 de febrer a Barcelona i que avui es presenta a Lleida. </w:t>
      </w:r>
    </w:p>
    <w:p w:rsidR="0069754D" w:rsidRDefault="00377D51" w:rsidP="0069754D">
      <w:pPr>
        <w:jc w:val="both"/>
        <w:rPr>
          <w:rFonts w:asciiTheme="minorHAnsi" w:hAnsiTheme="minorHAnsi" w:cs="Arial"/>
        </w:rPr>
      </w:pPr>
      <w:r w:rsidRPr="00377D51">
        <w:rPr>
          <w:rFonts w:asciiTheme="minorHAnsi" w:hAnsiTheme="minorHAnsi" w:cs="Arial"/>
        </w:rPr>
        <w:t>Dormir poc, menys de quatre hores, però també dormir massa, més de 10 hores, pot afectar la qualitat de vida. Diversos estudis relacionen la quantitat i qualitat del son amb el risc de patir hipertensió arterial, malalties coronàries, malalties cerebrovasculars, obesitat, diabetis tipus 2 (diabetis d’adult), depressió i també contraure un refredat comú o grip durant l’època de l’epidèmia</w:t>
      </w:r>
      <w:r>
        <w:rPr>
          <w:rFonts w:asciiTheme="minorHAnsi" w:hAnsiTheme="minorHAnsi" w:cs="Arial"/>
        </w:rPr>
        <w:t>.</w:t>
      </w:r>
      <w:r w:rsidR="0069754D" w:rsidRPr="00377D51">
        <w:rPr>
          <w:rFonts w:asciiTheme="minorHAnsi" w:hAnsiTheme="minorHAnsi" w:cs="Arial"/>
        </w:rPr>
        <w:t>Aquestes</w:t>
      </w:r>
      <w:r w:rsidR="0069754D" w:rsidRPr="0069754D">
        <w:rPr>
          <w:rFonts w:asciiTheme="minorHAnsi" w:hAnsiTheme="minorHAnsi" w:cs="Arial"/>
        </w:rPr>
        <w:t xml:space="preserve"> són algunes de les conclusions de </w:t>
      </w:r>
      <w:r w:rsidR="0069754D" w:rsidRPr="0069754D">
        <w:rPr>
          <w:rFonts w:asciiTheme="minorHAnsi" w:hAnsiTheme="minorHAnsi" w:cs="Arial"/>
          <w:i/>
        </w:rPr>
        <w:t>l’Informe sobre la salut del son. L’impacte del ben dormir en la salut de les persones i de la col·lectivitat</w:t>
      </w:r>
      <w:r w:rsidR="0069754D" w:rsidRPr="0069754D">
        <w:rPr>
          <w:rFonts w:asciiTheme="minorHAnsi" w:hAnsiTheme="minorHAnsi" w:cs="Arial"/>
        </w:rPr>
        <w:t xml:space="preserve">, un document realitzat per l’Observatori Global del Son de Catalunya, que </w:t>
      </w:r>
      <w:r>
        <w:rPr>
          <w:rFonts w:asciiTheme="minorHAnsi" w:hAnsiTheme="minorHAnsi" w:cs="Arial"/>
        </w:rPr>
        <w:t xml:space="preserve">s’ha presentat avui.  </w:t>
      </w:r>
    </w:p>
    <w:p w:rsidR="009374FB" w:rsidRDefault="009374FB" w:rsidP="009374FB">
      <w:pPr>
        <w:spacing w:after="120"/>
        <w:jc w:val="both"/>
        <w:rPr>
          <w:rFonts w:asciiTheme="minorHAnsi" w:hAnsiTheme="minorHAnsi" w:cs="Arial"/>
        </w:rPr>
      </w:pPr>
      <w:r w:rsidRPr="009374FB">
        <w:rPr>
          <w:rFonts w:asciiTheme="minorHAnsi" w:hAnsiTheme="minorHAnsi" w:cs="Arial"/>
        </w:rPr>
        <w:t>Antoni Esteve, d’Ad Salute</w:t>
      </w:r>
      <w:r>
        <w:rPr>
          <w:rFonts w:asciiTheme="minorHAnsi" w:hAnsiTheme="minorHAnsi" w:cs="Arial"/>
        </w:rPr>
        <w:t>m, Institute for healthy sleep, ha destacat</w:t>
      </w:r>
      <w:r w:rsidR="00082437">
        <w:rPr>
          <w:rFonts w:asciiTheme="minorHAnsi" w:hAnsiTheme="minorHAnsi" w:cs="Arial"/>
        </w:rPr>
        <w:t xml:space="preserve"> que l’objectiu es </w:t>
      </w:r>
      <w:r w:rsidR="008066FC" w:rsidRPr="00C469AA">
        <w:rPr>
          <w:rFonts w:asciiTheme="minorHAnsi" w:hAnsiTheme="minorHAnsi" w:cs="Arial"/>
        </w:rPr>
        <w:t>“</w:t>
      </w:r>
      <w:r w:rsidR="00082437" w:rsidRPr="00C469AA">
        <w:rPr>
          <w:rFonts w:asciiTheme="minorHAnsi" w:hAnsiTheme="minorHAnsi" w:cs="Arial"/>
        </w:rPr>
        <w:t xml:space="preserve">situar el ben dormir entre els hàbits </w:t>
      </w:r>
      <w:r w:rsidR="008066FC" w:rsidRPr="00C469AA">
        <w:rPr>
          <w:rFonts w:asciiTheme="minorHAnsi" w:hAnsiTheme="minorHAnsi" w:cs="Arial"/>
        </w:rPr>
        <w:t xml:space="preserve">imprescindibles </w:t>
      </w:r>
      <w:r w:rsidR="00082437" w:rsidRPr="00C469AA">
        <w:rPr>
          <w:rFonts w:asciiTheme="minorHAnsi" w:hAnsiTheme="minorHAnsi" w:cs="Arial"/>
        </w:rPr>
        <w:t xml:space="preserve">per </w:t>
      </w:r>
      <w:r w:rsidR="008066FC" w:rsidRPr="00C469AA">
        <w:rPr>
          <w:rFonts w:asciiTheme="minorHAnsi" w:hAnsiTheme="minorHAnsi" w:cs="Arial"/>
        </w:rPr>
        <w:t xml:space="preserve">dur </w:t>
      </w:r>
      <w:r w:rsidR="00082437" w:rsidRPr="00C469AA">
        <w:rPr>
          <w:rFonts w:asciiTheme="minorHAnsi" w:hAnsiTheme="minorHAnsi" w:cs="Arial"/>
        </w:rPr>
        <w:t xml:space="preserve">una vida saludable, doncs és tant important com menjar bé o </w:t>
      </w:r>
      <w:r w:rsidR="008066FC" w:rsidRPr="00C469AA">
        <w:rPr>
          <w:rFonts w:asciiTheme="minorHAnsi" w:hAnsiTheme="minorHAnsi" w:cs="Arial"/>
        </w:rPr>
        <w:t>fer activitat física amb regularitat, i la gent no ho sap”.</w:t>
      </w:r>
      <w:r>
        <w:rPr>
          <w:rFonts w:asciiTheme="minorHAnsi" w:hAnsiTheme="minorHAnsi" w:cs="Arial"/>
        </w:rPr>
        <w:t xml:space="preserve">Per la seva part, </w:t>
      </w:r>
      <w:r w:rsidRPr="009374FB">
        <w:rPr>
          <w:rFonts w:asciiTheme="minorHAnsi" w:hAnsiTheme="minorHAnsi" w:cs="Arial"/>
        </w:rPr>
        <w:t>Albert Balaguer, degà de la Facultat de Medicina i Ciències de la Salut, Universitat Internacional de Catalunya</w:t>
      </w:r>
      <w:r>
        <w:rPr>
          <w:rFonts w:asciiTheme="minorHAnsi" w:hAnsiTheme="minorHAnsi" w:cs="Arial"/>
        </w:rPr>
        <w:t>, ha matisat</w:t>
      </w:r>
      <w:r w:rsidR="009A1009">
        <w:rPr>
          <w:rFonts w:asciiTheme="minorHAnsi" w:hAnsiTheme="minorHAnsi" w:cs="Arial"/>
        </w:rPr>
        <w:t xml:space="preserve"> que ‘la Universitat Internacional de Catalunya és </w:t>
      </w:r>
      <w:r w:rsidR="009A1009">
        <w:rPr>
          <w:rFonts w:asciiTheme="minorHAnsi" w:hAnsiTheme="minorHAnsi" w:cs="Arial"/>
        </w:rPr>
        <w:lastRenderedPageBreak/>
        <w:t xml:space="preserve">especialment sensible a aquesta iniciativa i cal la transmissió d’aquest coneixement als nostres futurs sanitaris”. </w:t>
      </w:r>
    </w:p>
    <w:p w:rsidR="00E44D54" w:rsidRDefault="00E44D54" w:rsidP="009374FB">
      <w:pPr>
        <w:spacing w:after="120"/>
        <w:jc w:val="both"/>
        <w:rPr>
          <w:rFonts w:asciiTheme="minorHAnsi" w:hAnsiTheme="minorHAnsi" w:cs="Arial"/>
        </w:rPr>
      </w:pPr>
    </w:p>
    <w:p w:rsidR="009374FB" w:rsidRDefault="009374FB" w:rsidP="009374FB">
      <w:pPr>
        <w:spacing w:after="120"/>
        <w:jc w:val="both"/>
        <w:rPr>
          <w:rFonts w:asciiTheme="minorHAnsi" w:hAnsiTheme="minorHAnsi" w:cs="Arial"/>
        </w:rPr>
      </w:pPr>
      <w:r>
        <w:rPr>
          <w:rFonts w:asciiTheme="minorHAnsi" w:hAnsiTheme="minorHAnsi" w:cs="Arial"/>
        </w:rPr>
        <w:t xml:space="preserve">També </w:t>
      </w:r>
      <w:r w:rsidRPr="009374FB">
        <w:rPr>
          <w:rFonts w:asciiTheme="minorHAnsi" w:hAnsiTheme="minorHAnsi" w:cs="Arial"/>
        </w:rPr>
        <w:t xml:space="preserve">Elvira Fernández, directora de l’IRBLleida, </w:t>
      </w:r>
      <w:r w:rsidR="009A1009">
        <w:rPr>
          <w:rFonts w:asciiTheme="minorHAnsi" w:hAnsiTheme="minorHAnsi" w:cs="Arial"/>
        </w:rPr>
        <w:t xml:space="preserve">ha destacat la importància de l’Observatori Global del Son i sentir-se molt orgullosa perquè “el motor” del projecte hagi estat un investigador de l’IRBLleida. </w:t>
      </w:r>
    </w:p>
    <w:p w:rsidR="009374FB" w:rsidRPr="00A60652" w:rsidRDefault="00E20483" w:rsidP="00A60652">
      <w:pPr>
        <w:spacing w:after="120"/>
        <w:jc w:val="both"/>
        <w:rPr>
          <w:rFonts w:asciiTheme="minorHAnsi" w:hAnsiTheme="minorHAnsi" w:cs="Arial"/>
        </w:rPr>
      </w:pPr>
      <w:r>
        <w:rPr>
          <w:rFonts w:asciiTheme="minorHAnsi" w:hAnsiTheme="minorHAnsi" w:cs="Arial"/>
        </w:rPr>
        <w:t xml:space="preserve">Per acabar, el doctor </w:t>
      </w:r>
      <w:r w:rsidR="009374FB" w:rsidRPr="009374FB">
        <w:rPr>
          <w:rFonts w:asciiTheme="minorHAnsi" w:hAnsiTheme="minorHAnsi" w:cs="Arial"/>
        </w:rPr>
        <w:t xml:space="preserve">Barbé, </w:t>
      </w:r>
      <w:r w:rsidR="009A1009">
        <w:rPr>
          <w:rFonts w:asciiTheme="minorHAnsi" w:hAnsiTheme="minorHAnsi" w:cs="Arial"/>
        </w:rPr>
        <w:t xml:space="preserve">professor de la Universitat de Lleida, Cap de Servei de Pneumologia </w:t>
      </w:r>
      <w:r w:rsidR="009374FB" w:rsidRPr="009374FB">
        <w:rPr>
          <w:rFonts w:asciiTheme="minorHAnsi" w:hAnsiTheme="minorHAnsi" w:cs="Arial"/>
        </w:rPr>
        <w:t>de l’Hospital Universitari Arnau de Vilanova i</w:t>
      </w:r>
      <w:r w:rsidR="009A1009">
        <w:rPr>
          <w:rFonts w:asciiTheme="minorHAnsi" w:hAnsiTheme="minorHAnsi" w:cs="Arial"/>
        </w:rPr>
        <w:t xml:space="preserve"> investigador principal de</w:t>
      </w:r>
      <w:r w:rsidR="009374FB" w:rsidRPr="009374FB">
        <w:rPr>
          <w:rFonts w:asciiTheme="minorHAnsi" w:hAnsiTheme="minorHAnsi" w:cs="Arial"/>
        </w:rPr>
        <w:t xml:space="preserve"> l’IRBLleida</w:t>
      </w:r>
      <w:r w:rsidR="009374FB">
        <w:rPr>
          <w:rFonts w:asciiTheme="minorHAnsi" w:hAnsiTheme="minorHAnsi" w:cs="Arial"/>
        </w:rPr>
        <w:t xml:space="preserve">, i un dels </w:t>
      </w:r>
      <w:r w:rsidR="009374FB" w:rsidRPr="00A60652">
        <w:rPr>
          <w:rFonts w:asciiTheme="minorHAnsi" w:hAnsiTheme="minorHAnsi" w:cs="Arial"/>
        </w:rPr>
        <w:t>autor de l’</w:t>
      </w:r>
      <w:r w:rsidR="009374FB" w:rsidRPr="00A60652">
        <w:rPr>
          <w:rFonts w:asciiTheme="minorHAnsi" w:hAnsiTheme="minorHAnsi" w:cs="Arial"/>
          <w:i/>
        </w:rPr>
        <w:t>Informe sobre la salut del son. L’impacte del ben dormir en la salut de les persones i de la col·lectivitat</w:t>
      </w:r>
      <w:r w:rsidR="009A1009">
        <w:rPr>
          <w:rFonts w:asciiTheme="minorHAnsi" w:hAnsiTheme="minorHAnsi" w:cs="Arial"/>
        </w:rPr>
        <w:t xml:space="preserve"> ha explicat que “és la primera vegada que en una enquesta poblacional es disposa de dades qualitatives sobre el son”. També ha remarcat que dormir molt o poc és un marcador de mala salut. </w:t>
      </w:r>
    </w:p>
    <w:p w:rsidR="007E1EBE" w:rsidRDefault="007E1EBE" w:rsidP="00A60652">
      <w:pPr>
        <w:pStyle w:val="Ttulo1"/>
        <w:jc w:val="both"/>
        <w:rPr>
          <w:rFonts w:asciiTheme="minorHAnsi" w:hAnsiTheme="minorHAnsi"/>
          <w:sz w:val="22"/>
          <w:szCs w:val="22"/>
        </w:rPr>
      </w:pPr>
      <w:r>
        <w:rPr>
          <w:rFonts w:asciiTheme="minorHAnsi" w:hAnsiTheme="minorHAnsi"/>
          <w:sz w:val="22"/>
          <w:szCs w:val="22"/>
        </w:rPr>
        <w:t>Sobre L’Observatori Global del Son</w:t>
      </w:r>
    </w:p>
    <w:p w:rsidR="007E1EBE" w:rsidRPr="007E1EBE" w:rsidRDefault="007E1EBE" w:rsidP="007E1EBE">
      <w:pPr>
        <w:pStyle w:val="Ttulo1"/>
        <w:spacing w:before="0" w:beforeAutospacing="0" w:after="0" w:afterAutospacing="0"/>
        <w:jc w:val="both"/>
        <w:rPr>
          <w:rFonts w:asciiTheme="minorHAnsi" w:hAnsiTheme="minorHAnsi"/>
          <w:b w:val="0"/>
          <w:sz w:val="22"/>
          <w:szCs w:val="22"/>
        </w:rPr>
      </w:pPr>
      <w:r w:rsidRPr="007E1EBE">
        <w:rPr>
          <w:rFonts w:asciiTheme="minorHAnsi" w:hAnsiTheme="minorHAnsi"/>
          <w:b w:val="0"/>
          <w:sz w:val="22"/>
          <w:szCs w:val="22"/>
        </w:rPr>
        <w:t>L’Observatori Global del Son és un espai de debat dedicat a l'estudi, la recerca, la divulgació, l'ensenyament i la promoció de la importància del son saludable. La seva finalitat és promoure el son saludable com un determinant indispensable de la salut.</w:t>
      </w:r>
    </w:p>
    <w:p w:rsidR="007E1EBE" w:rsidRPr="007E1EBE" w:rsidRDefault="007E1EBE" w:rsidP="007E1EBE">
      <w:pPr>
        <w:pStyle w:val="Ttulo1"/>
        <w:spacing w:before="0" w:beforeAutospacing="0" w:after="0" w:afterAutospacing="0"/>
        <w:jc w:val="both"/>
        <w:rPr>
          <w:rFonts w:asciiTheme="minorHAnsi" w:hAnsiTheme="minorHAnsi"/>
          <w:b w:val="0"/>
          <w:sz w:val="22"/>
          <w:szCs w:val="22"/>
        </w:rPr>
      </w:pPr>
      <w:r w:rsidRPr="007E1EBE">
        <w:rPr>
          <w:rFonts w:asciiTheme="minorHAnsi" w:hAnsiTheme="minorHAnsi"/>
          <w:b w:val="0"/>
          <w:sz w:val="22"/>
          <w:szCs w:val="22"/>
        </w:rPr>
        <w:t>Una de les principals metes de l'Observatori Global del Son és conèixer l'estat actual de la qualitat del son en la societat, per detectar deficiències i definir accions de millora.</w:t>
      </w:r>
    </w:p>
    <w:p w:rsidR="007E1EBE" w:rsidRDefault="007E1EBE" w:rsidP="007E1EBE">
      <w:pPr>
        <w:pStyle w:val="Ttulo1"/>
        <w:spacing w:before="0" w:beforeAutospacing="0" w:after="0" w:afterAutospacing="0"/>
        <w:jc w:val="both"/>
        <w:rPr>
          <w:rFonts w:asciiTheme="minorHAnsi" w:hAnsiTheme="minorHAnsi"/>
          <w:b w:val="0"/>
          <w:sz w:val="22"/>
          <w:szCs w:val="22"/>
        </w:rPr>
      </w:pPr>
      <w:r w:rsidRPr="007E1EBE">
        <w:rPr>
          <w:rFonts w:asciiTheme="minorHAnsi" w:hAnsiTheme="minorHAnsi"/>
          <w:b w:val="0"/>
          <w:sz w:val="22"/>
          <w:szCs w:val="22"/>
        </w:rPr>
        <w:t>De la mateixa manera, l'Observatori Global del Son vol definir les eines per adquirir un son saludable i posar-les a la disposició de la societat.</w:t>
      </w:r>
    </w:p>
    <w:p w:rsidR="007E1EBE" w:rsidRPr="007E1EBE" w:rsidRDefault="007E1EBE" w:rsidP="007E1EBE">
      <w:pPr>
        <w:pStyle w:val="Ttulo1"/>
        <w:spacing w:before="0" w:beforeAutospacing="0" w:after="0" w:afterAutospacing="0"/>
        <w:jc w:val="both"/>
        <w:rPr>
          <w:rFonts w:asciiTheme="minorHAnsi" w:hAnsiTheme="minorHAnsi"/>
          <w:b w:val="0"/>
          <w:sz w:val="22"/>
          <w:szCs w:val="22"/>
        </w:rPr>
      </w:pPr>
    </w:p>
    <w:p w:rsidR="007E1EBE" w:rsidRPr="007E1EBE" w:rsidRDefault="007E1EBE" w:rsidP="007E1EBE">
      <w:pPr>
        <w:pStyle w:val="Ttulo1"/>
        <w:spacing w:before="0" w:beforeAutospacing="0" w:after="0" w:afterAutospacing="0"/>
        <w:jc w:val="both"/>
        <w:rPr>
          <w:rFonts w:asciiTheme="minorHAnsi" w:hAnsiTheme="minorHAnsi"/>
          <w:b w:val="0"/>
          <w:sz w:val="22"/>
          <w:szCs w:val="22"/>
        </w:rPr>
      </w:pPr>
      <w:r w:rsidRPr="007E1EBE">
        <w:rPr>
          <w:rFonts w:asciiTheme="minorHAnsi" w:hAnsiTheme="minorHAnsi"/>
          <w:b w:val="0"/>
          <w:sz w:val="22"/>
          <w:szCs w:val="22"/>
        </w:rPr>
        <w:t xml:space="preserve"> Més informació: </w:t>
      </w:r>
      <w:hyperlink r:id="rId8" w:history="1">
        <w:r w:rsidRPr="007E1EBE">
          <w:rPr>
            <w:rStyle w:val="Hipervnculo"/>
            <w:rFonts w:asciiTheme="minorHAnsi" w:hAnsiTheme="minorHAnsi"/>
            <w:b w:val="0"/>
            <w:sz w:val="22"/>
            <w:szCs w:val="22"/>
          </w:rPr>
          <w:t>sleepobservatory.org</w:t>
        </w:r>
      </w:hyperlink>
    </w:p>
    <w:p w:rsidR="00A60652" w:rsidRPr="00A60652" w:rsidRDefault="00A60652" w:rsidP="00A60652">
      <w:pPr>
        <w:pStyle w:val="Ttulo1"/>
        <w:jc w:val="both"/>
        <w:rPr>
          <w:rFonts w:asciiTheme="minorHAnsi" w:hAnsiTheme="minorHAnsi"/>
          <w:sz w:val="22"/>
          <w:szCs w:val="22"/>
        </w:rPr>
      </w:pPr>
      <w:r w:rsidRPr="00A60652">
        <w:rPr>
          <w:rFonts w:asciiTheme="minorHAnsi" w:hAnsiTheme="minorHAnsi"/>
          <w:sz w:val="22"/>
          <w:szCs w:val="22"/>
        </w:rPr>
        <w:t>Sobre l'IRBLleida</w:t>
      </w:r>
    </w:p>
    <w:p w:rsidR="00A60652" w:rsidRPr="00A60652" w:rsidRDefault="00A60652" w:rsidP="00A60652">
      <w:pPr>
        <w:pStyle w:val="Ttulo1"/>
        <w:jc w:val="both"/>
        <w:rPr>
          <w:rFonts w:asciiTheme="minorHAnsi" w:hAnsiTheme="minorHAnsi"/>
          <w:b w:val="0"/>
          <w:sz w:val="22"/>
          <w:szCs w:val="22"/>
        </w:rPr>
      </w:pPr>
      <w:r w:rsidRPr="00A60652">
        <w:rPr>
          <w:rFonts w:asciiTheme="minorHAnsi" w:hAnsiTheme="minorHAnsi"/>
          <w:b w:val="0"/>
          <w:sz w:val="22"/>
          <w:szCs w:val="22"/>
        </w:rPr>
        <w:t xml:space="preserve">L’Institut de Recerca Biomèdica de Lleida Fundació Dr. Pifarré és l’institut de recerca sanitària que aglutina tota la recerca biomèdica que es fa a Lleida, tant de la Universitat de Lleida com del sistema sanitari de la regió. Hi participen investigadors de la Facultat de Medicina i de la Facultat d’Infermeria i Fisioteràpia de la Universitat de Lleida, de l’Hospital Universitari Arnau de Vilanova (HUAV), de l’Hospital Universitari Santa Maria (HUSM), de la Direcció d’Atenció Primària Lleida de l’Institut Català de la Salut (ICS) i dels Serveis Territorials de Salut a Lleida. </w:t>
      </w:r>
    </w:p>
    <w:p w:rsidR="00A60652" w:rsidRDefault="00A60652" w:rsidP="00A60652">
      <w:pPr>
        <w:pStyle w:val="Ttulo1"/>
        <w:jc w:val="both"/>
        <w:rPr>
          <w:rFonts w:asciiTheme="minorHAnsi" w:hAnsiTheme="minorHAnsi"/>
          <w:b w:val="0"/>
          <w:sz w:val="22"/>
          <w:szCs w:val="22"/>
        </w:rPr>
      </w:pPr>
      <w:r w:rsidRPr="00A60652">
        <w:rPr>
          <w:rFonts w:asciiTheme="minorHAnsi" w:hAnsiTheme="minorHAnsi"/>
          <w:b w:val="0"/>
          <w:sz w:val="22"/>
          <w:szCs w:val="22"/>
        </w:rPr>
        <w:t>L’IRBLleida és un dels 7 centres de Catalunya que compta amb l’acreditació de l’Instituto de Salud Carlos III com a Institut d’Investigació Sanitària. Aquesta acreditació permet a l’IRBLleida integrar-se en una xarxa d’instituts d’</w:t>
      </w:r>
      <w:bookmarkStart w:id="0" w:name="_GoBack"/>
      <w:bookmarkEnd w:id="0"/>
      <w:r w:rsidRPr="00A60652">
        <w:rPr>
          <w:rFonts w:asciiTheme="minorHAnsi" w:hAnsiTheme="minorHAnsi"/>
          <w:b w:val="0"/>
          <w:sz w:val="22"/>
          <w:szCs w:val="22"/>
        </w:rPr>
        <w:t>excel·lència i accedir a diferents programes de recerca per aconseguir finançament per desenvolupar nous projectes. L’IRBLleida ha consolidat la seva capacitat d’investigació puntera en el terreny biomèdic. Una prova d’aquesta fita és que del total de grups de recerca, 17 han estat reconeguts per l’Agència de Gestió d’Ajuts Universitaris i de Recerca (AGAUR) i dins d’aquests, 13 són grups consolidats.</w:t>
      </w:r>
    </w:p>
    <w:p w:rsidR="00B451E4" w:rsidRPr="00B451E4" w:rsidRDefault="00B451E4" w:rsidP="00B451E4">
      <w:pPr>
        <w:pStyle w:val="Ttulo1"/>
        <w:spacing w:before="0" w:beforeAutospacing="0" w:after="0" w:afterAutospacing="0"/>
        <w:jc w:val="both"/>
        <w:rPr>
          <w:rFonts w:asciiTheme="minorHAnsi" w:hAnsiTheme="minorHAnsi"/>
          <w:b w:val="0"/>
          <w:sz w:val="22"/>
          <w:szCs w:val="22"/>
        </w:rPr>
      </w:pPr>
      <w:r w:rsidRPr="007E1EBE">
        <w:rPr>
          <w:rFonts w:asciiTheme="minorHAnsi" w:hAnsiTheme="minorHAnsi"/>
          <w:b w:val="0"/>
          <w:sz w:val="22"/>
          <w:szCs w:val="22"/>
        </w:rPr>
        <w:t xml:space="preserve">Més informació: </w:t>
      </w:r>
      <w:r w:rsidR="00111C53">
        <w:rPr>
          <w:rFonts w:asciiTheme="minorHAnsi" w:hAnsiTheme="minorHAnsi"/>
          <w:b w:val="0"/>
          <w:sz w:val="22"/>
          <w:szCs w:val="22"/>
        </w:rPr>
        <w:fldChar w:fldCharType="begin"/>
      </w:r>
      <w:r>
        <w:rPr>
          <w:rFonts w:asciiTheme="minorHAnsi" w:hAnsiTheme="minorHAnsi"/>
          <w:b w:val="0"/>
          <w:sz w:val="22"/>
          <w:szCs w:val="22"/>
        </w:rPr>
        <w:instrText xml:space="preserve"> HYPERLINK "http://</w:instrText>
      </w:r>
      <w:r w:rsidRPr="00B451E4">
        <w:rPr>
          <w:rFonts w:asciiTheme="minorHAnsi" w:hAnsiTheme="minorHAnsi"/>
          <w:b w:val="0"/>
          <w:sz w:val="22"/>
          <w:szCs w:val="22"/>
        </w:rPr>
        <w:instrText>www.irblleida.cat</w:instrText>
      </w:r>
    </w:p>
    <w:p w:rsidR="00B451E4" w:rsidRPr="003230B8" w:rsidRDefault="00B451E4" w:rsidP="00B451E4">
      <w:pPr>
        <w:pStyle w:val="Ttulo1"/>
        <w:spacing w:before="0" w:beforeAutospacing="0" w:after="0" w:afterAutospacing="0"/>
        <w:jc w:val="both"/>
        <w:rPr>
          <w:rStyle w:val="Hipervnculo"/>
          <w:rFonts w:asciiTheme="minorHAnsi" w:hAnsiTheme="minorHAnsi"/>
          <w:b w:val="0"/>
          <w:sz w:val="22"/>
          <w:szCs w:val="22"/>
        </w:rPr>
      </w:pPr>
      <w:r>
        <w:rPr>
          <w:rFonts w:asciiTheme="minorHAnsi" w:hAnsiTheme="minorHAnsi"/>
          <w:b w:val="0"/>
          <w:sz w:val="22"/>
          <w:szCs w:val="22"/>
        </w:rPr>
        <w:instrText xml:space="preserve">" </w:instrText>
      </w:r>
      <w:r w:rsidR="00111C53">
        <w:rPr>
          <w:rFonts w:asciiTheme="minorHAnsi" w:hAnsiTheme="minorHAnsi"/>
          <w:b w:val="0"/>
          <w:sz w:val="22"/>
          <w:szCs w:val="22"/>
        </w:rPr>
        <w:fldChar w:fldCharType="separate"/>
      </w:r>
      <w:r w:rsidRPr="003230B8">
        <w:rPr>
          <w:rStyle w:val="Hipervnculo"/>
          <w:rFonts w:asciiTheme="minorHAnsi" w:hAnsiTheme="minorHAnsi"/>
          <w:b w:val="0"/>
          <w:sz w:val="22"/>
          <w:szCs w:val="22"/>
        </w:rPr>
        <w:t>www.irblleida.cat</w:t>
      </w:r>
    </w:p>
    <w:p w:rsidR="00073C35" w:rsidRPr="00A60652" w:rsidRDefault="00111C53" w:rsidP="00A60652">
      <w:pPr>
        <w:pStyle w:val="Ttulo1"/>
        <w:jc w:val="both"/>
        <w:rPr>
          <w:rFonts w:asciiTheme="minorHAnsi" w:hAnsiTheme="minorHAnsi" w:cstheme="minorHAnsi"/>
          <w:sz w:val="22"/>
          <w:szCs w:val="22"/>
          <w:lang w:eastAsia="es-ES"/>
        </w:rPr>
      </w:pPr>
      <w:r>
        <w:rPr>
          <w:rFonts w:asciiTheme="minorHAnsi" w:hAnsiTheme="minorHAnsi"/>
          <w:b w:val="0"/>
          <w:sz w:val="22"/>
          <w:szCs w:val="22"/>
        </w:rPr>
        <w:lastRenderedPageBreak/>
        <w:fldChar w:fldCharType="end"/>
      </w:r>
      <w:r w:rsidR="00A60652" w:rsidRPr="00A60652">
        <w:rPr>
          <w:rFonts w:asciiTheme="minorHAnsi" w:hAnsiTheme="minorHAnsi" w:cstheme="minorHAnsi"/>
          <w:sz w:val="22"/>
          <w:szCs w:val="22"/>
          <w:lang w:eastAsia="es-ES"/>
        </w:rPr>
        <w:t>Sobre Ad(Salutem</w:t>
      </w:r>
    </w:p>
    <w:p w:rsidR="00A60652" w:rsidRPr="00A60652" w:rsidRDefault="00A60652" w:rsidP="00A60652">
      <w:pPr>
        <w:pStyle w:val="Ttulo1"/>
        <w:jc w:val="both"/>
        <w:rPr>
          <w:rFonts w:asciiTheme="minorHAnsi" w:hAnsiTheme="minorHAnsi" w:cstheme="minorHAnsi"/>
          <w:b w:val="0"/>
          <w:sz w:val="22"/>
          <w:szCs w:val="22"/>
          <w:lang w:eastAsia="es-ES"/>
        </w:rPr>
      </w:pPr>
      <w:r>
        <w:rPr>
          <w:rFonts w:asciiTheme="minorHAnsi" w:hAnsiTheme="minorHAnsi" w:cstheme="minorHAnsi"/>
          <w:b w:val="0"/>
          <w:sz w:val="22"/>
          <w:szCs w:val="22"/>
          <w:lang w:eastAsia="es-ES"/>
        </w:rPr>
        <w:t>Ad(</w:t>
      </w:r>
      <w:r w:rsidRPr="00A60652">
        <w:rPr>
          <w:rFonts w:asciiTheme="minorHAnsi" w:hAnsiTheme="minorHAnsi" w:cstheme="minorHAnsi"/>
          <w:b w:val="0"/>
          <w:sz w:val="22"/>
          <w:szCs w:val="22"/>
          <w:lang w:eastAsia="es-ES"/>
        </w:rPr>
        <w:t>Salutem és un institut dedicat a l'estudi i tractament del son des d'una aproximació clínica especialitzada. Amb projecció internacional, Ad</w:t>
      </w:r>
      <w:r>
        <w:rPr>
          <w:rFonts w:asciiTheme="minorHAnsi" w:hAnsiTheme="minorHAnsi" w:cstheme="minorHAnsi"/>
          <w:b w:val="0"/>
          <w:sz w:val="22"/>
          <w:szCs w:val="22"/>
          <w:lang w:eastAsia="es-ES"/>
        </w:rPr>
        <w:t>(</w:t>
      </w:r>
      <w:r w:rsidRPr="00A60652">
        <w:rPr>
          <w:rFonts w:asciiTheme="minorHAnsi" w:hAnsiTheme="minorHAnsi" w:cstheme="minorHAnsi"/>
          <w:b w:val="0"/>
          <w:sz w:val="22"/>
          <w:szCs w:val="22"/>
          <w:lang w:eastAsia="es-ES"/>
        </w:rPr>
        <w:t>Salutem està liderat per un equip multidisciplinari de professionals mèdics i investigadors. La seva primera clínica assistencial s'inaugurarà al setembre de 2017 a Barcelona.</w:t>
      </w:r>
    </w:p>
    <w:p w:rsidR="00A60652" w:rsidRPr="00A60652" w:rsidRDefault="00A60652" w:rsidP="00A60652">
      <w:pPr>
        <w:pStyle w:val="gmail-default"/>
        <w:jc w:val="both"/>
        <w:rPr>
          <w:rFonts w:asciiTheme="minorHAnsi" w:hAnsiTheme="minorHAnsi"/>
          <w:sz w:val="22"/>
          <w:szCs w:val="22"/>
        </w:rPr>
      </w:pPr>
      <w:r w:rsidRPr="00A60652">
        <w:rPr>
          <w:rFonts w:asciiTheme="minorHAnsi" w:hAnsiTheme="minorHAnsi"/>
          <w:b/>
          <w:bCs/>
          <w:sz w:val="22"/>
          <w:szCs w:val="22"/>
        </w:rPr>
        <w:t xml:space="preserve">Sobre UIC Barcelona </w:t>
      </w:r>
    </w:p>
    <w:p w:rsidR="00A60652" w:rsidRPr="00A60652" w:rsidRDefault="00A60652" w:rsidP="00A60652">
      <w:pPr>
        <w:pStyle w:val="gmail-default"/>
        <w:jc w:val="both"/>
        <w:rPr>
          <w:rFonts w:asciiTheme="minorHAnsi" w:hAnsiTheme="minorHAnsi"/>
          <w:sz w:val="22"/>
          <w:szCs w:val="22"/>
        </w:rPr>
      </w:pPr>
      <w:r w:rsidRPr="00A60652">
        <w:rPr>
          <w:rFonts w:asciiTheme="minorHAnsi" w:hAnsiTheme="minorHAnsi"/>
          <w:sz w:val="22"/>
          <w:szCs w:val="22"/>
        </w:rPr>
        <w:t>La Universitat Internacional de Catalunya (UIC Barcelona) és una fundaciód’iniciativa social amb un marcatcaràcter internacional nascuda el 1997. Imparteix 13 graus, 10 màstersoficials i uns 60 programes de postgrau en dos campus situats a Barcelona i SantCugat. Elsestudis de la Facultat de Medicina i Ciències de la Saluttenen un fortcomponentpràctic i l’alumne té l’oportunitat de viure el sistema sanitari en primera persona a l’incorporar-se moltaviatals centres sanitarisacreditatsambels que mantéacords de col·laboració: FundacióAlthaia de Manresa (hospital universitari), Fundació Privada Hospital Asil de Granollers (hospital universitari), IDCSalud Hospital General de Catalunya (hospital universitari) i Hospital Quirón de Barcelona (hospital associat).</w:t>
      </w:r>
    </w:p>
    <w:p w:rsidR="006F0873" w:rsidRPr="006F538E" w:rsidRDefault="006F0873" w:rsidP="00543972">
      <w:pPr>
        <w:suppressAutoHyphens w:val="0"/>
        <w:spacing w:after="0" w:line="240" w:lineRule="auto"/>
        <w:jc w:val="both"/>
        <w:rPr>
          <w:lang w:eastAsia="es-ES"/>
        </w:rPr>
      </w:pPr>
      <w:r w:rsidRPr="006F538E">
        <w:rPr>
          <w:lang w:eastAsia="es-ES"/>
        </w:rPr>
        <w:t>Text: Comunicació i Premsa IRBLleida</w:t>
      </w:r>
    </w:p>
    <w:sectPr w:rsidR="006F0873" w:rsidRPr="006F538E" w:rsidSect="000A36EA">
      <w:headerReference w:type="default" r:id="rId9"/>
      <w:footerReference w:type="default" r:id="rId10"/>
      <w:pgSz w:w="11906" w:h="16838"/>
      <w:pgMar w:top="2660" w:right="1701" w:bottom="1417" w:left="1701" w:header="993" w:footer="69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485D" w:rsidRDefault="0026485D">
      <w:r>
        <w:separator/>
      </w:r>
    </w:p>
  </w:endnote>
  <w:endnote w:type="continuationSeparator" w:id="1">
    <w:p w:rsidR="0026485D" w:rsidRDefault="002648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ohit Devanagari">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BD4" w:rsidRPr="00EC10C8" w:rsidRDefault="00B22BD4" w:rsidP="0034674F">
    <w:pPr>
      <w:spacing w:line="240" w:lineRule="auto"/>
      <w:jc w:val="center"/>
      <w:rPr>
        <w:color w:val="808080"/>
        <w:szCs w:val="24"/>
      </w:rPr>
    </w:pPr>
    <w:r w:rsidRPr="002C4F51">
      <w:rPr>
        <w:color w:val="808080"/>
        <w:szCs w:val="24"/>
      </w:rPr>
      <w:t>Comunicació</w:t>
    </w:r>
    <w:r>
      <w:rPr>
        <w:color w:val="808080"/>
        <w:szCs w:val="24"/>
      </w:rPr>
      <w:t xml:space="preserve"> i premsaIRBLLEIDA · </w:t>
    </w:r>
    <w:hyperlink r:id="rId1" w:history="1">
      <w:r w:rsidRPr="0090192C">
        <w:rPr>
          <w:rStyle w:val="Hipervnculo"/>
          <w:rFonts w:cs="Calibri"/>
          <w:szCs w:val="24"/>
        </w:rPr>
        <w:t>comunicacio@irblleida.cat</w:t>
      </w:r>
    </w:hyperlink>
    <w:r w:rsidRPr="00EC10C8">
      <w:rPr>
        <w:color w:val="808080"/>
        <w:szCs w:val="24"/>
      </w:rPr>
      <w:t xml:space="preserve">· </w:t>
    </w:r>
    <w:r>
      <w:rPr>
        <w:color w:val="808080"/>
        <w:szCs w:val="24"/>
      </w:rPr>
      <w:t>608034260</w:t>
    </w:r>
  </w:p>
  <w:p w:rsidR="00B22BD4" w:rsidRPr="00EC10C8" w:rsidRDefault="00B22BD4">
    <w:pPr>
      <w:pStyle w:val="Piedepgina"/>
      <w:rPr>
        <w:lang w:val="ca-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485D" w:rsidRDefault="0026485D">
      <w:r>
        <w:separator/>
      </w:r>
    </w:p>
  </w:footnote>
  <w:footnote w:type="continuationSeparator" w:id="1">
    <w:p w:rsidR="0026485D" w:rsidRDefault="002648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BD4" w:rsidRDefault="00262E19">
    <w:pPr>
      <w:pStyle w:val="Encabezado"/>
    </w:pPr>
    <w:r w:rsidRPr="0069754D">
      <w:rPr>
        <w:noProof/>
        <w:lang w:eastAsia="ca-ES"/>
      </w:rPr>
      <w:drawing>
        <wp:anchor distT="0" distB="0" distL="114300" distR="114300" simplePos="0" relativeHeight="251660288" behindDoc="0" locked="0" layoutInCell="1" allowOverlap="1">
          <wp:simplePos x="0" y="0"/>
          <wp:positionH relativeFrom="column">
            <wp:posOffset>3336290</wp:posOffset>
          </wp:positionH>
          <wp:positionV relativeFrom="paragraph">
            <wp:posOffset>-216535</wp:posOffset>
          </wp:positionV>
          <wp:extent cx="646430" cy="471805"/>
          <wp:effectExtent l="0" t="0" r="1270" b="4445"/>
          <wp:wrapSquare wrapText="bothSides"/>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IC.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46430" cy="471805"/>
                  </a:xfrm>
                  <a:prstGeom prst="rect">
                    <a:avLst/>
                  </a:prstGeom>
                </pic:spPr>
              </pic:pic>
            </a:graphicData>
          </a:graphic>
        </wp:anchor>
      </w:drawing>
    </w:r>
    <w:r w:rsidRPr="0069754D">
      <w:rPr>
        <w:noProof/>
        <w:lang w:eastAsia="ca-ES"/>
      </w:rPr>
      <w:drawing>
        <wp:anchor distT="0" distB="0" distL="114300" distR="114300" simplePos="0" relativeHeight="251659264" behindDoc="0" locked="0" layoutInCell="1" allowOverlap="1">
          <wp:simplePos x="0" y="0"/>
          <wp:positionH relativeFrom="column">
            <wp:posOffset>2355850</wp:posOffset>
          </wp:positionH>
          <wp:positionV relativeFrom="paragraph">
            <wp:posOffset>-259715</wp:posOffset>
          </wp:positionV>
          <wp:extent cx="790575" cy="515620"/>
          <wp:effectExtent l="0" t="0" r="9525" b="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BLleidaR-negre.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90575" cy="515620"/>
                  </a:xfrm>
                  <a:prstGeom prst="rect">
                    <a:avLst/>
                  </a:prstGeom>
                </pic:spPr>
              </pic:pic>
            </a:graphicData>
          </a:graphic>
        </wp:anchor>
      </w:drawing>
    </w:r>
    <w:r>
      <w:rPr>
        <w:noProof/>
        <w:lang w:eastAsia="ca-ES"/>
      </w:rPr>
      <w:drawing>
        <wp:anchor distT="0" distB="0" distL="114300" distR="114300" simplePos="0" relativeHeight="251663360" behindDoc="0" locked="0" layoutInCell="1" allowOverlap="1">
          <wp:simplePos x="0" y="0"/>
          <wp:positionH relativeFrom="column">
            <wp:posOffset>-53975</wp:posOffset>
          </wp:positionH>
          <wp:positionV relativeFrom="paragraph">
            <wp:posOffset>-88900</wp:posOffset>
          </wp:positionV>
          <wp:extent cx="1108710" cy="343535"/>
          <wp:effectExtent l="0" t="0" r="0" b="0"/>
          <wp:wrapSquare wrapText="bothSides"/>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GS_1_red.png"/>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08710" cy="343535"/>
                  </a:xfrm>
                  <a:prstGeom prst="rect">
                    <a:avLst/>
                  </a:prstGeom>
                </pic:spPr>
              </pic:pic>
            </a:graphicData>
          </a:graphic>
        </wp:anchor>
      </w:drawing>
    </w:r>
    <w:r w:rsidRPr="0069754D">
      <w:rPr>
        <w:noProof/>
        <w:lang w:eastAsia="ca-ES"/>
      </w:rPr>
      <w:drawing>
        <wp:anchor distT="0" distB="0" distL="114300" distR="114300" simplePos="0" relativeHeight="251661312" behindDoc="0" locked="0" layoutInCell="1" allowOverlap="1">
          <wp:simplePos x="0" y="0"/>
          <wp:positionH relativeFrom="column">
            <wp:posOffset>1119505</wp:posOffset>
          </wp:positionH>
          <wp:positionV relativeFrom="paragraph">
            <wp:posOffset>-58420</wp:posOffset>
          </wp:positionV>
          <wp:extent cx="982980" cy="316865"/>
          <wp:effectExtent l="0" t="0" r="7620" b="6985"/>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dSalutem.png"/>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82980" cy="316865"/>
                  </a:xfrm>
                  <a:prstGeom prst="rect">
                    <a:avLst/>
                  </a:prstGeom>
                </pic:spPr>
              </pic:pic>
            </a:graphicData>
          </a:graphic>
        </wp:anchor>
      </w:drawing>
    </w:r>
    <w:r w:rsidRPr="0069754D">
      <w:rPr>
        <w:noProof/>
        <w:lang w:eastAsia="ca-ES"/>
      </w:rPr>
      <w:drawing>
        <wp:anchor distT="0" distB="0" distL="114300" distR="114300" simplePos="0" relativeHeight="251662336" behindDoc="0" locked="0" layoutInCell="1" allowOverlap="1">
          <wp:simplePos x="0" y="0"/>
          <wp:positionH relativeFrom="column">
            <wp:posOffset>4233545</wp:posOffset>
          </wp:positionH>
          <wp:positionV relativeFrom="paragraph">
            <wp:posOffset>-78740</wp:posOffset>
          </wp:positionV>
          <wp:extent cx="1242060" cy="30607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2060" cy="30607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3947C72"/>
    <w:multiLevelType w:val="hybridMultilevel"/>
    <w:tmpl w:val="C7385AF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154528D2"/>
    <w:multiLevelType w:val="hybridMultilevel"/>
    <w:tmpl w:val="782A5D86"/>
    <w:lvl w:ilvl="0" w:tplc="C7548100">
      <w:numFmt w:val="bullet"/>
      <w:lvlText w:val="-"/>
      <w:lvlJc w:val="left"/>
      <w:pPr>
        <w:ind w:left="720" w:hanging="360"/>
      </w:pPr>
      <w:rPr>
        <w:rFonts w:ascii="Calibri" w:eastAsia="Times New Roman" w:hAnsi="Calibri"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17ED1847"/>
    <w:multiLevelType w:val="hybridMultilevel"/>
    <w:tmpl w:val="735040B8"/>
    <w:lvl w:ilvl="0" w:tplc="7F4038EE">
      <w:numFmt w:val="bullet"/>
      <w:lvlText w:val="-"/>
      <w:lvlJc w:val="left"/>
      <w:pPr>
        <w:ind w:left="720" w:hanging="360"/>
      </w:pPr>
      <w:rPr>
        <w:rFonts w:ascii="Calibri" w:eastAsia="Times New Roman" w:hAnsi="Calibri"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nsid w:val="1B1D64D4"/>
    <w:multiLevelType w:val="hybridMultilevel"/>
    <w:tmpl w:val="C022693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1D47581E"/>
    <w:multiLevelType w:val="hybridMultilevel"/>
    <w:tmpl w:val="C046F416"/>
    <w:lvl w:ilvl="0" w:tplc="351E0F72">
      <w:start w:val="1"/>
      <w:numFmt w:val="bullet"/>
      <w:lvlText w:val=""/>
      <w:lvlJc w:val="left"/>
      <w:pPr>
        <w:ind w:left="720" w:hanging="360"/>
      </w:pPr>
      <w:rPr>
        <w:rFonts w:ascii="Wingdings 3" w:hAnsi="Wingdings 3"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nsid w:val="1E4901AA"/>
    <w:multiLevelType w:val="hybridMultilevel"/>
    <w:tmpl w:val="9156F7EC"/>
    <w:lvl w:ilvl="0" w:tplc="6C627882">
      <w:numFmt w:val="bullet"/>
      <w:lvlText w:val="-"/>
      <w:lvlJc w:val="left"/>
      <w:pPr>
        <w:ind w:left="720" w:hanging="360"/>
      </w:pPr>
      <w:rPr>
        <w:rFonts w:ascii="Calibri" w:eastAsia="Times New Roman" w:hAnsi="Calibri"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nsid w:val="21C24B68"/>
    <w:multiLevelType w:val="hybridMultilevel"/>
    <w:tmpl w:val="D8001F16"/>
    <w:lvl w:ilvl="0" w:tplc="351E0F72">
      <w:start w:val="1"/>
      <w:numFmt w:val="bullet"/>
      <w:lvlText w:val=""/>
      <w:lvlJc w:val="left"/>
      <w:pPr>
        <w:ind w:left="360" w:hanging="360"/>
      </w:pPr>
      <w:rPr>
        <w:rFonts w:ascii="Wingdings 3" w:hAnsi="Wingdings 3" w:hint="default"/>
      </w:rPr>
    </w:lvl>
    <w:lvl w:ilvl="1" w:tplc="04030003" w:tentative="1">
      <w:start w:val="1"/>
      <w:numFmt w:val="bullet"/>
      <w:lvlText w:val="o"/>
      <w:lvlJc w:val="left"/>
      <w:pPr>
        <w:ind w:left="1080" w:hanging="360"/>
      </w:pPr>
      <w:rPr>
        <w:rFonts w:ascii="Courier New" w:hAnsi="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9">
    <w:nsid w:val="2E605606"/>
    <w:multiLevelType w:val="hybridMultilevel"/>
    <w:tmpl w:val="DECCCCC4"/>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2FCF45DB"/>
    <w:multiLevelType w:val="hybridMultilevel"/>
    <w:tmpl w:val="34C618E4"/>
    <w:lvl w:ilvl="0" w:tplc="918C16A2">
      <w:start w:val="1"/>
      <w:numFmt w:val="decimal"/>
      <w:lvlText w:val="%1."/>
      <w:lvlJc w:val="left"/>
      <w:pPr>
        <w:ind w:left="720" w:hanging="360"/>
      </w:pPr>
      <w:rPr>
        <w:rFonts w:cs="Times New Roman"/>
        <w:b w:val="0"/>
      </w:rPr>
    </w:lvl>
    <w:lvl w:ilvl="1" w:tplc="04030019" w:tentative="1">
      <w:start w:val="1"/>
      <w:numFmt w:val="lowerLetter"/>
      <w:lvlText w:val="%2."/>
      <w:lvlJc w:val="left"/>
      <w:pPr>
        <w:ind w:left="1440" w:hanging="360"/>
      </w:pPr>
      <w:rPr>
        <w:rFonts w:cs="Times New Roman"/>
      </w:rPr>
    </w:lvl>
    <w:lvl w:ilvl="2" w:tplc="0403001B" w:tentative="1">
      <w:start w:val="1"/>
      <w:numFmt w:val="lowerRoman"/>
      <w:lvlText w:val="%3."/>
      <w:lvlJc w:val="right"/>
      <w:pPr>
        <w:ind w:left="2160" w:hanging="180"/>
      </w:pPr>
      <w:rPr>
        <w:rFonts w:cs="Times New Roman"/>
      </w:rPr>
    </w:lvl>
    <w:lvl w:ilvl="3" w:tplc="0403000F" w:tentative="1">
      <w:start w:val="1"/>
      <w:numFmt w:val="decimal"/>
      <w:lvlText w:val="%4."/>
      <w:lvlJc w:val="left"/>
      <w:pPr>
        <w:ind w:left="2880" w:hanging="360"/>
      </w:pPr>
      <w:rPr>
        <w:rFonts w:cs="Times New Roman"/>
      </w:rPr>
    </w:lvl>
    <w:lvl w:ilvl="4" w:tplc="04030019" w:tentative="1">
      <w:start w:val="1"/>
      <w:numFmt w:val="lowerLetter"/>
      <w:lvlText w:val="%5."/>
      <w:lvlJc w:val="left"/>
      <w:pPr>
        <w:ind w:left="3600" w:hanging="360"/>
      </w:pPr>
      <w:rPr>
        <w:rFonts w:cs="Times New Roman"/>
      </w:rPr>
    </w:lvl>
    <w:lvl w:ilvl="5" w:tplc="0403001B" w:tentative="1">
      <w:start w:val="1"/>
      <w:numFmt w:val="lowerRoman"/>
      <w:lvlText w:val="%6."/>
      <w:lvlJc w:val="right"/>
      <w:pPr>
        <w:ind w:left="4320" w:hanging="180"/>
      </w:pPr>
      <w:rPr>
        <w:rFonts w:cs="Times New Roman"/>
      </w:rPr>
    </w:lvl>
    <w:lvl w:ilvl="6" w:tplc="0403000F" w:tentative="1">
      <w:start w:val="1"/>
      <w:numFmt w:val="decimal"/>
      <w:lvlText w:val="%7."/>
      <w:lvlJc w:val="left"/>
      <w:pPr>
        <w:ind w:left="5040" w:hanging="360"/>
      </w:pPr>
      <w:rPr>
        <w:rFonts w:cs="Times New Roman"/>
      </w:rPr>
    </w:lvl>
    <w:lvl w:ilvl="7" w:tplc="04030019" w:tentative="1">
      <w:start w:val="1"/>
      <w:numFmt w:val="lowerLetter"/>
      <w:lvlText w:val="%8."/>
      <w:lvlJc w:val="left"/>
      <w:pPr>
        <w:ind w:left="5760" w:hanging="360"/>
      </w:pPr>
      <w:rPr>
        <w:rFonts w:cs="Times New Roman"/>
      </w:rPr>
    </w:lvl>
    <w:lvl w:ilvl="8" w:tplc="0403001B" w:tentative="1">
      <w:start w:val="1"/>
      <w:numFmt w:val="lowerRoman"/>
      <w:lvlText w:val="%9."/>
      <w:lvlJc w:val="right"/>
      <w:pPr>
        <w:ind w:left="6480" w:hanging="180"/>
      </w:pPr>
      <w:rPr>
        <w:rFonts w:cs="Times New Roman"/>
      </w:rPr>
    </w:lvl>
  </w:abstractNum>
  <w:abstractNum w:abstractNumId="11">
    <w:nsid w:val="38420374"/>
    <w:multiLevelType w:val="hybridMultilevel"/>
    <w:tmpl w:val="333AA0AC"/>
    <w:lvl w:ilvl="0" w:tplc="351E0F72">
      <w:start w:val="1"/>
      <w:numFmt w:val="bullet"/>
      <w:lvlText w:val=""/>
      <w:lvlJc w:val="left"/>
      <w:pPr>
        <w:ind w:left="502" w:hanging="360"/>
      </w:pPr>
      <w:rPr>
        <w:rFonts w:ascii="Wingdings 3" w:hAnsi="Wingdings 3" w:hint="default"/>
      </w:rPr>
    </w:lvl>
    <w:lvl w:ilvl="1" w:tplc="04030003" w:tentative="1">
      <w:start w:val="1"/>
      <w:numFmt w:val="bullet"/>
      <w:lvlText w:val="o"/>
      <w:lvlJc w:val="left"/>
      <w:pPr>
        <w:ind w:left="1222" w:hanging="360"/>
      </w:pPr>
      <w:rPr>
        <w:rFonts w:ascii="Courier New" w:hAnsi="Courier New" w:hint="default"/>
      </w:rPr>
    </w:lvl>
    <w:lvl w:ilvl="2" w:tplc="04030005" w:tentative="1">
      <w:start w:val="1"/>
      <w:numFmt w:val="bullet"/>
      <w:lvlText w:val=""/>
      <w:lvlJc w:val="left"/>
      <w:pPr>
        <w:ind w:left="1942" w:hanging="360"/>
      </w:pPr>
      <w:rPr>
        <w:rFonts w:ascii="Wingdings" w:hAnsi="Wingdings" w:hint="default"/>
      </w:rPr>
    </w:lvl>
    <w:lvl w:ilvl="3" w:tplc="04030001" w:tentative="1">
      <w:start w:val="1"/>
      <w:numFmt w:val="bullet"/>
      <w:lvlText w:val=""/>
      <w:lvlJc w:val="left"/>
      <w:pPr>
        <w:ind w:left="2662" w:hanging="360"/>
      </w:pPr>
      <w:rPr>
        <w:rFonts w:ascii="Symbol" w:hAnsi="Symbol" w:hint="default"/>
      </w:rPr>
    </w:lvl>
    <w:lvl w:ilvl="4" w:tplc="04030003" w:tentative="1">
      <w:start w:val="1"/>
      <w:numFmt w:val="bullet"/>
      <w:lvlText w:val="o"/>
      <w:lvlJc w:val="left"/>
      <w:pPr>
        <w:ind w:left="3382" w:hanging="360"/>
      </w:pPr>
      <w:rPr>
        <w:rFonts w:ascii="Courier New" w:hAnsi="Courier New" w:hint="default"/>
      </w:rPr>
    </w:lvl>
    <w:lvl w:ilvl="5" w:tplc="04030005" w:tentative="1">
      <w:start w:val="1"/>
      <w:numFmt w:val="bullet"/>
      <w:lvlText w:val=""/>
      <w:lvlJc w:val="left"/>
      <w:pPr>
        <w:ind w:left="4102" w:hanging="360"/>
      </w:pPr>
      <w:rPr>
        <w:rFonts w:ascii="Wingdings" w:hAnsi="Wingdings" w:hint="default"/>
      </w:rPr>
    </w:lvl>
    <w:lvl w:ilvl="6" w:tplc="04030001" w:tentative="1">
      <w:start w:val="1"/>
      <w:numFmt w:val="bullet"/>
      <w:lvlText w:val=""/>
      <w:lvlJc w:val="left"/>
      <w:pPr>
        <w:ind w:left="4822" w:hanging="360"/>
      </w:pPr>
      <w:rPr>
        <w:rFonts w:ascii="Symbol" w:hAnsi="Symbol" w:hint="default"/>
      </w:rPr>
    </w:lvl>
    <w:lvl w:ilvl="7" w:tplc="04030003" w:tentative="1">
      <w:start w:val="1"/>
      <w:numFmt w:val="bullet"/>
      <w:lvlText w:val="o"/>
      <w:lvlJc w:val="left"/>
      <w:pPr>
        <w:ind w:left="5542" w:hanging="360"/>
      </w:pPr>
      <w:rPr>
        <w:rFonts w:ascii="Courier New" w:hAnsi="Courier New" w:hint="default"/>
      </w:rPr>
    </w:lvl>
    <w:lvl w:ilvl="8" w:tplc="04030005" w:tentative="1">
      <w:start w:val="1"/>
      <w:numFmt w:val="bullet"/>
      <w:lvlText w:val=""/>
      <w:lvlJc w:val="left"/>
      <w:pPr>
        <w:ind w:left="6262" w:hanging="360"/>
      </w:pPr>
      <w:rPr>
        <w:rFonts w:ascii="Wingdings" w:hAnsi="Wingdings" w:hint="default"/>
      </w:rPr>
    </w:lvl>
  </w:abstractNum>
  <w:abstractNum w:abstractNumId="12">
    <w:nsid w:val="3F590C75"/>
    <w:multiLevelType w:val="hybridMultilevel"/>
    <w:tmpl w:val="277AC968"/>
    <w:lvl w:ilvl="0" w:tplc="0403000F">
      <w:start w:val="1"/>
      <w:numFmt w:val="decimal"/>
      <w:lvlText w:val="%1."/>
      <w:lvlJc w:val="left"/>
      <w:pPr>
        <w:ind w:left="720" w:hanging="360"/>
      </w:pPr>
      <w:rPr>
        <w:rFonts w:cs="Times New Roman"/>
      </w:rPr>
    </w:lvl>
    <w:lvl w:ilvl="1" w:tplc="04030019" w:tentative="1">
      <w:start w:val="1"/>
      <w:numFmt w:val="lowerLetter"/>
      <w:lvlText w:val="%2."/>
      <w:lvlJc w:val="left"/>
      <w:pPr>
        <w:ind w:left="1440" w:hanging="360"/>
      </w:pPr>
      <w:rPr>
        <w:rFonts w:cs="Times New Roman"/>
      </w:rPr>
    </w:lvl>
    <w:lvl w:ilvl="2" w:tplc="0403001B" w:tentative="1">
      <w:start w:val="1"/>
      <w:numFmt w:val="lowerRoman"/>
      <w:lvlText w:val="%3."/>
      <w:lvlJc w:val="right"/>
      <w:pPr>
        <w:ind w:left="2160" w:hanging="180"/>
      </w:pPr>
      <w:rPr>
        <w:rFonts w:cs="Times New Roman"/>
      </w:rPr>
    </w:lvl>
    <w:lvl w:ilvl="3" w:tplc="0403000F" w:tentative="1">
      <w:start w:val="1"/>
      <w:numFmt w:val="decimal"/>
      <w:lvlText w:val="%4."/>
      <w:lvlJc w:val="left"/>
      <w:pPr>
        <w:ind w:left="2880" w:hanging="360"/>
      </w:pPr>
      <w:rPr>
        <w:rFonts w:cs="Times New Roman"/>
      </w:rPr>
    </w:lvl>
    <w:lvl w:ilvl="4" w:tplc="04030019" w:tentative="1">
      <w:start w:val="1"/>
      <w:numFmt w:val="lowerLetter"/>
      <w:lvlText w:val="%5."/>
      <w:lvlJc w:val="left"/>
      <w:pPr>
        <w:ind w:left="3600" w:hanging="360"/>
      </w:pPr>
      <w:rPr>
        <w:rFonts w:cs="Times New Roman"/>
      </w:rPr>
    </w:lvl>
    <w:lvl w:ilvl="5" w:tplc="0403001B" w:tentative="1">
      <w:start w:val="1"/>
      <w:numFmt w:val="lowerRoman"/>
      <w:lvlText w:val="%6."/>
      <w:lvlJc w:val="right"/>
      <w:pPr>
        <w:ind w:left="4320" w:hanging="180"/>
      </w:pPr>
      <w:rPr>
        <w:rFonts w:cs="Times New Roman"/>
      </w:rPr>
    </w:lvl>
    <w:lvl w:ilvl="6" w:tplc="0403000F" w:tentative="1">
      <w:start w:val="1"/>
      <w:numFmt w:val="decimal"/>
      <w:lvlText w:val="%7."/>
      <w:lvlJc w:val="left"/>
      <w:pPr>
        <w:ind w:left="5040" w:hanging="360"/>
      </w:pPr>
      <w:rPr>
        <w:rFonts w:cs="Times New Roman"/>
      </w:rPr>
    </w:lvl>
    <w:lvl w:ilvl="7" w:tplc="04030019" w:tentative="1">
      <w:start w:val="1"/>
      <w:numFmt w:val="lowerLetter"/>
      <w:lvlText w:val="%8."/>
      <w:lvlJc w:val="left"/>
      <w:pPr>
        <w:ind w:left="5760" w:hanging="360"/>
      </w:pPr>
      <w:rPr>
        <w:rFonts w:cs="Times New Roman"/>
      </w:rPr>
    </w:lvl>
    <w:lvl w:ilvl="8" w:tplc="0403001B" w:tentative="1">
      <w:start w:val="1"/>
      <w:numFmt w:val="lowerRoman"/>
      <w:lvlText w:val="%9."/>
      <w:lvlJc w:val="right"/>
      <w:pPr>
        <w:ind w:left="6480" w:hanging="180"/>
      </w:pPr>
      <w:rPr>
        <w:rFonts w:cs="Times New Roman"/>
      </w:rPr>
    </w:lvl>
  </w:abstractNum>
  <w:abstractNum w:abstractNumId="13">
    <w:nsid w:val="47E722DE"/>
    <w:multiLevelType w:val="hybridMultilevel"/>
    <w:tmpl w:val="C230488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4">
    <w:nsid w:val="482B624A"/>
    <w:multiLevelType w:val="hybridMultilevel"/>
    <w:tmpl w:val="ED5ED9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4AD44A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
    <w:nsid w:val="5AF24DB3"/>
    <w:multiLevelType w:val="hybridMultilevel"/>
    <w:tmpl w:val="E76CD5C2"/>
    <w:lvl w:ilvl="0" w:tplc="301AD098">
      <w:numFmt w:val="bullet"/>
      <w:lvlText w:val="-"/>
      <w:lvlJc w:val="left"/>
      <w:pPr>
        <w:ind w:left="720" w:hanging="360"/>
      </w:pPr>
      <w:rPr>
        <w:rFonts w:ascii="Calibri" w:eastAsia="Times New Roman" w:hAnsi="Calibri"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nsid w:val="61490206"/>
    <w:multiLevelType w:val="hybridMultilevel"/>
    <w:tmpl w:val="8C588986"/>
    <w:lvl w:ilvl="0" w:tplc="6A48CC2C">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39207EA"/>
    <w:multiLevelType w:val="hybridMultilevel"/>
    <w:tmpl w:val="9B86CC04"/>
    <w:lvl w:ilvl="0" w:tplc="918C16A2">
      <w:start w:val="1"/>
      <w:numFmt w:val="decimal"/>
      <w:lvlText w:val="%1."/>
      <w:lvlJc w:val="left"/>
      <w:pPr>
        <w:ind w:left="644" w:hanging="360"/>
      </w:pPr>
      <w:rPr>
        <w:rFonts w:cs="Times New Roman"/>
        <w:b w:val="0"/>
      </w:rPr>
    </w:lvl>
    <w:lvl w:ilvl="1" w:tplc="04030019" w:tentative="1">
      <w:start w:val="1"/>
      <w:numFmt w:val="lowerLetter"/>
      <w:lvlText w:val="%2."/>
      <w:lvlJc w:val="left"/>
      <w:pPr>
        <w:ind w:left="1364" w:hanging="360"/>
      </w:pPr>
      <w:rPr>
        <w:rFonts w:cs="Times New Roman"/>
      </w:rPr>
    </w:lvl>
    <w:lvl w:ilvl="2" w:tplc="0403001B" w:tentative="1">
      <w:start w:val="1"/>
      <w:numFmt w:val="lowerRoman"/>
      <w:lvlText w:val="%3."/>
      <w:lvlJc w:val="right"/>
      <w:pPr>
        <w:ind w:left="2084" w:hanging="180"/>
      </w:pPr>
      <w:rPr>
        <w:rFonts w:cs="Times New Roman"/>
      </w:rPr>
    </w:lvl>
    <w:lvl w:ilvl="3" w:tplc="0403000F" w:tentative="1">
      <w:start w:val="1"/>
      <w:numFmt w:val="decimal"/>
      <w:lvlText w:val="%4."/>
      <w:lvlJc w:val="left"/>
      <w:pPr>
        <w:ind w:left="2804" w:hanging="360"/>
      </w:pPr>
      <w:rPr>
        <w:rFonts w:cs="Times New Roman"/>
      </w:rPr>
    </w:lvl>
    <w:lvl w:ilvl="4" w:tplc="04030019" w:tentative="1">
      <w:start w:val="1"/>
      <w:numFmt w:val="lowerLetter"/>
      <w:lvlText w:val="%5."/>
      <w:lvlJc w:val="left"/>
      <w:pPr>
        <w:ind w:left="3524" w:hanging="360"/>
      </w:pPr>
      <w:rPr>
        <w:rFonts w:cs="Times New Roman"/>
      </w:rPr>
    </w:lvl>
    <w:lvl w:ilvl="5" w:tplc="0403001B" w:tentative="1">
      <w:start w:val="1"/>
      <w:numFmt w:val="lowerRoman"/>
      <w:lvlText w:val="%6."/>
      <w:lvlJc w:val="right"/>
      <w:pPr>
        <w:ind w:left="4244" w:hanging="180"/>
      </w:pPr>
      <w:rPr>
        <w:rFonts w:cs="Times New Roman"/>
      </w:rPr>
    </w:lvl>
    <w:lvl w:ilvl="6" w:tplc="0403000F" w:tentative="1">
      <w:start w:val="1"/>
      <w:numFmt w:val="decimal"/>
      <w:lvlText w:val="%7."/>
      <w:lvlJc w:val="left"/>
      <w:pPr>
        <w:ind w:left="4964" w:hanging="360"/>
      </w:pPr>
      <w:rPr>
        <w:rFonts w:cs="Times New Roman"/>
      </w:rPr>
    </w:lvl>
    <w:lvl w:ilvl="7" w:tplc="04030019" w:tentative="1">
      <w:start w:val="1"/>
      <w:numFmt w:val="lowerLetter"/>
      <w:lvlText w:val="%8."/>
      <w:lvlJc w:val="left"/>
      <w:pPr>
        <w:ind w:left="5684" w:hanging="360"/>
      </w:pPr>
      <w:rPr>
        <w:rFonts w:cs="Times New Roman"/>
      </w:rPr>
    </w:lvl>
    <w:lvl w:ilvl="8" w:tplc="0403001B" w:tentative="1">
      <w:start w:val="1"/>
      <w:numFmt w:val="lowerRoman"/>
      <w:lvlText w:val="%9."/>
      <w:lvlJc w:val="right"/>
      <w:pPr>
        <w:ind w:left="6404" w:hanging="180"/>
      </w:pPr>
      <w:rPr>
        <w:rFonts w:cs="Times New Roman"/>
      </w:rPr>
    </w:lvl>
  </w:abstractNum>
  <w:abstractNum w:abstractNumId="19">
    <w:nsid w:val="78116933"/>
    <w:multiLevelType w:val="hybridMultilevel"/>
    <w:tmpl w:val="1F5C8DAA"/>
    <w:lvl w:ilvl="0" w:tplc="E60E5E5A">
      <w:start w:val="1"/>
      <w:numFmt w:val="bullet"/>
      <w:lvlText w:val="-"/>
      <w:lvlJc w:val="left"/>
      <w:pPr>
        <w:ind w:left="360" w:hanging="360"/>
      </w:pPr>
      <w:rPr>
        <w:rFonts w:ascii="Calibri Light" w:hAnsi="Calibri Light"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nsid w:val="7BAB34F6"/>
    <w:multiLevelType w:val="hybridMultilevel"/>
    <w:tmpl w:val="345E4F48"/>
    <w:lvl w:ilvl="0" w:tplc="0C0A000D">
      <w:start w:val="1"/>
      <w:numFmt w:val="bullet"/>
      <w:lvlText w:val=""/>
      <w:lvlJc w:val="left"/>
      <w:pPr>
        <w:ind w:left="1070" w:hanging="360"/>
      </w:pPr>
      <w:rPr>
        <w:rFonts w:ascii="Wingdings" w:hAnsi="Wingdings" w:hint="default"/>
      </w:rPr>
    </w:lvl>
    <w:lvl w:ilvl="1" w:tplc="0C0A0003" w:tentative="1">
      <w:start w:val="1"/>
      <w:numFmt w:val="bullet"/>
      <w:lvlText w:val="o"/>
      <w:lvlJc w:val="left"/>
      <w:pPr>
        <w:ind w:left="1790" w:hanging="360"/>
      </w:pPr>
      <w:rPr>
        <w:rFonts w:ascii="Courier New" w:hAnsi="Courier New" w:hint="default"/>
      </w:rPr>
    </w:lvl>
    <w:lvl w:ilvl="2" w:tplc="0C0A0005" w:tentative="1">
      <w:start w:val="1"/>
      <w:numFmt w:val="bullet"/>
      <w:lvlText w:val=""/>
      <w:lvlJc w:val="left"/>
      <w:pPr>
        <w:ind w:left="2510" w:hanging="360"/>
      </w:pPr>
      <w:rPr>
        <w:rFonts w:ascii="Wingdings" w:hAnsi="Wingdings" w:hint="default"/>
      </w:rPr>
    </w:lvl>
    <w:lvl w:ilvl="3" w:tplc="0C0A0001" w:tentative="1">
      <w:start w:val="1"/>
      <w:numFmt w:val="bullet"/>
      <w:lvlText w:val=""/>
      <w:lvlJc w:val="left"/>
      <w:pPr>
        <w:ind w:left="3230" w:hanging="360"/>
      </w:pPr>
      <w:rPr>
        <w:rFonts w:ascii="Symbol" w:hAnsi="Symbol" w:hint="default"/>
      </w:rPr>
    </w:lvl>
    <w:lvl w:ilvl="4" w:tplc="0C0A0003" w:tentative="1">
      <w:start w:val="1"/>
      <w:numFmt w:val="bullet"/>
      <w:lvlText w:val="o"/>
      <w:lvlJc w:val="left"/>
      <w:pPr>
        <w:ind w:left="3950" w:hanging="360"/>
      </w:pPr>
      <w:rPr>
        <w:rFonts w:ascii="Courier New" w:hAnsi="Courier New" w:hint="default"/>
      </w:rPr>
    </w:lvl>
    <w:lvl w:ilvl="5" w:tplc="0C0A0005" w:tentative="1">
      <w:start w:val="1"/>
      <w:numFmt w:val="bullet"/>
      <w:lvlText w:val=""/>
      <w:lvlJc w:val="left"/>
      <w:pPr>
        <w:ind w:left="4670" w:hanging="360"/>
      </w:pPr>
      <w:rPr>
        <w:rFonts w:ascii="Wingdings" w:hAnsi="Wingdings" w:hint="default"/>
      </w:rPr>
    </w:lvl>
    <w:lvl w:ilvl="6" w:tplc="0C0A0001" w:tentative="1">
      <w:start w:val="1"/>
      <w:numFmt w:val="bullet"/>
      <w:lvlText w:val=""/>
      <w:lvlJc w:val="left"/>
      <w:pPr>
        <w:ind w:left="5390" w:hanging="360"/>
      </w:pPr>
      <w:rPr>
        <w:rFonts w:ascii="Symbol" w:hAnsi="Symbol" w:hint="default"/>
      </w:rPr>
    </w:lvl>
    <w:lvl w:ilvl="7" w:tplc="0C0A0003" w:tentative="1">
      <w:start w:val="1"/>
      <w:numFmt w:val="bullet"/>
      <w:lvlText w:val="o"/>
      <w:lvlJc w:val="left"/>
      <w:pPr>
        <w:ind w:left="6110" w:hanging="360"/>
      </w:pPr>
      <w:rPr>
        <w:rFonts w:ascii="Courier New" w:hAnsi="Courier New" w:hint="default"/>
      </w:rPr>
    </w:lvl>
    <w:lvl w:ilvl="8" w:tplc="0C0A0005" w:tentative="1">
      <w:start w:val="1"/>
      <w:numFmt w:val="bullet"/>
      <w:lvlText w:val=""/>
      <w:lvlJc w:val="left"/>
      <w:pPr>
        <w:ind w:left="6830" w:hanging="360"/>
      </w:pPr>
      <w:rPr>
        <w:rFonts w:ascii="Wingdings" w:hAnsi="Wingdings" w:hint="default"/>
      </w:rPr>
    </w:lvl>
  </w:abstractNum>
  <w:abstractNum w:abstractNumId="21">
    <w:nsid w:val="7EAE348F"/>
    <w:multiLevelType w:val="hybridMultilevel"/>
    <w:tmpl w:val="3252BC90"/>
    <w:lvl w:ilvl="0" w:tplc="E60E5E5A">
      <w:start w:val="1"/>
      <w:numFmt w:val="bullet"/>
      <w:lvlText w:val="-"/>
      <w:lvlJc w:val="left"/>
      <w:pPr>
        <w:ind w:left="360" w:hanging="360"/>
      </w:pPr>
      <w:rPr>
        <w:rFonts w:ascii="Calibri Light" w:hAnsi="Calibri Light"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15"/>
  </w:num>
  <w:num w:numId="4">
    <w:abstractNumId w:val="8"/>
  </w:num>
  <w:num w:numId="5">
    <w:abstractNumId w:val="6"/>
  </w:num>
  <w:num w:numId="6">
    <w:abstractNumId w:val="16"/>
  </w:num>
  <w:num w:numId="7">
    <w:abstractNumId w:val="3"/>
  </w:num>
  <w:num w:numId="8">
    <w:abstractNumId w:val="7"/>
  </w:num>
  <w:num w:numId="9">
    <w:abstractNumId w:val="4"/>
  </w:num>
  <w:num w:numId="10">
    <w:abstractNumId w:val="12"/>
  </w:num>
  <w:num w:numId="11">
    <w:abstractNumId w:val="10"/>
  </w:num>
  <w:num w:numId="12">
    <w:abstractNumId w:val="18"/>
  </w:num>
  <w:num w:numId="13">
    <w:abstractNumId w:val="5"/>
  </w:num>
  <w:num w:numId="14">
    <w:abstractNumId w:val="2"/>
  </w:num>
  <w:num w:numId="15">
    <w:abstractNumId w:val="11"/>
  </w:num>
  <w:num w:numId="16">
    <w:abstractNumId w:val="13"/>
  </w:num>
  <w:num w:numId="17">
    <w:abstractNumId w:val="20"/>
  </w:num>
  <w:num w:numId="18">
    <w:abstractNumId w:val="17"/>
  </w:num>
  <w:num w:numId="19">
    <w:abstractNumId w:val="14"/>
  </w:num>
  <w:num w:numId="20">
    <w:abstractNumId w:val="19"/>
  </w:num>
  <w:num w:numId="21">
    <w:abstractNumId w:val="21"/>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122"/>
  </w:hdrShapeDefaults>
  <w:footnotePr>
    <w:footnote w:id="0"/>
    <w:footnote w:id="1"/>
  </w:footnotePr>
  <w:endnotePr>
    <w:endnote w:id="0"/>
    <w:endnote w:id="1"/>
  </w:endnotePr>
  <w:compat/>
  <w:rsids>
    <w:rsidRoot w:val="00A00BE4"/>
    <w:rsid w:val="00004EEC"/>
    <w:rsid w:val="000133BB"/>
    <w:rsid w:val="00014349"/>
    <w:rsid w:val="0001531C"/>
    <w:rsid w:val="000156D4"/>
    <w:rsid w:val="000167BF"/>
    <w:rsid w:val="00016CF5"/>
    <w:rsid w:val="0002055D"/>
    <w:rsid w:val="00021727"/>
    <w:rsid w:val="00021FD2"/>
    <w:rsid w:val="00022A9B"/>
    <w:rsid w:val="00022B77"/>
    <w:rsid w:val="00030627"/>
    <w:rsid w:val="00033A5E"/>
    <w:rsid w:val="00033A5F"/>
    <w:rsid w:val="00035361"/>
    <w:rsid w:val="00036CB5"/>
    <w:rsid w:val="00037512"/>
    <w:rsid w:val="000408C4"/>
    <w:rsid w:val="00040CBB"/>
    <w:rsid w:val="00041DF0"/>
    <w:rsid w:val="00042722"/>
    <w:rsid w:val="000469C1"/>
    <w:rsid w:val="00046CC5"/>
    <w:rsid w:val="00047231"/>
    <w:rsid w:val="00047402"/>
    <w:rsid w:val="00053C57"/>
    <w:rsid w:val="00054FE1"/>
    <w:rsid w:val="00057EBE"/>
    <w:rsid w:val="00061DAF"/>
    <w:rsid w:val="000634A0"/>
    <w:rsid w:val="00065B90"/>
    <w:rsid w:val="00066BE0"/>
    <w:rsid w:val="00073C21"/>
    <w:rsid w:val="00073C35"/>
    <w:rsid w:val="00074E4E"/>
    <w:rsid w:val="0008109E"/>
    <w:rsid w:val="00082437"/>
    <w:rsid w:val="00086321"/>
    <w:rsid w:val="000871D3"/>
    <w:rsid w:val="00092D6C"/>
    <w:rsid w:val="00094398"/>
    <w:rsid w:val="00094D8F"/>
    <w:rsid w:val="00096449"/>
    <w:rsid w:val="0009774D"/>
    <w:rsid w:val="000A03E8"/>
    <w:rsid w:val="000A0A62"/>
    <w:rsid w:val="000A13DF"/>
    <w:rsid w:val="000A1E97"/>
    <w:rsid w:val="000A36EA"/>
    <w:rsid w:val="000A3CA5"/>
    <w:rsid w:val="000A522E"/>
    <w:rsid w:val="000A587B"/>
    <w:rsid w:val="000A6177"/>
    <w:rsid w:val="000A6C5B"/>
    <w:rsid w:val="000A74B9"/>
    <w:rsid w:val="000A7D6D"/>
    <w:rsid w:val="000B1647"/>
    <w:rsid w:val="000B5176"/>
    <w:rsid w:val="000B59D5"/>
    <w:rsid w:val="000B6374"/>
    <w:rsid w:val="000C094C"/>
    <w:rsid w:val="000C2930"/>
    <w:rsid w:val="000C7D0A"/>
    <w:rsid w:val="000D1C6A"/>
    <w:rsid w:val="000D7269"/>
    <w:rsid w:val="000E6C5A"/>
    <w:rsid w:val="000F0BEB"/>
    <w:rsid w:val="000F17DB"/>
    <w:rsid w:val="000F36EA"/>
    <w:rsid w:val="00105CE1"/>
    <w:rsid w:val="00111C53"/>
    <w:rsid w:val="00112CA2"/>
    <w:rsid w:val="001142F1"/>
    <w:rsid w:val="0012516E"/>
    <w:rsid w:val="00125FAF"/>
    <w:rsid w:val="0012746C"/>
    <w:rsid w:val="00131CEA"/>
    <w:rsid w:val="00132E1E"/>
    <w:rsid w:val="00137B1E"/>
    <w:rsid w:val="00137CC5"/>
    <w:rsid w:val="00141EAF"/>
    <w:rsid w:val="001519B8"/>
    <w:rsid w:val="00151EE4"/>
    <w:rsid w:val="00155F7C"/>
    <w:rsid w:val="00156FB2"/>
    <w:rsid w:val="00161C8B"/>
    <w:rsid w:val="00164874"/>
    <w:rsid w:val="001667B8"/>
    <w:rsid w:val="00167B78"/>
    <w:rsid w:val="00172969"/>
    <w:rsid w:val="001753EB"/>
    <w:rsid w:val="00175C33"/>
    <w:rsid w:val="001770D9"/>
    <w:rsid w:val="0017756F"/>
    <w:rsid w:val="0017786A"/>
    <w:rsid w:val="001850A5"/>
    <w:rsid w:val="00185A7C"/>
    <w:rsid w:val="001904E0"/>
    <w:rsid w:val="00191057"/>
    <w:rsid w:val="0019313C"/>
    <w:rsid w:val="00193EB5"/>
    <w:rsid w:val="00197778"/>
    <w:rsid w:val="001979C6"/>
    <w:rsid w:val="001A0A9A"/>
    <w:rsid w:val="001A14C2"/>
    <w:rsid w:val="001A1514"/>
    <w:rsid w:val="001A1FB8"/>
    <w:rsid w:val="001B218A"/>
    <w:rsid w:val="001B648B"/>
    <w:rsid w:val="001B68F5"/>
    <w:rsid w:val="001B6A51"/>
    <w:rsid w:val="001B6F24"/>
    <w:rsid w:val="001C1D93"/>
    <w:rsid w:val="001C4CDE"/>
    <w:rsid w:val="001C554F"/>
    <w:rsid w:val="001C6125"/>
    <w:rsid w:val="001C6820"/>
    <w:rsid w:val="001D03ED"/>
    <w:rsid w:val="001D1CA2"/>
    <w:rsid w:val="001D4E50"/>
    <w:rsid w:val="001E2352"/>
    <w:rsid w:val="001E5D6D"/>
    <w:rsid w:val="001F1866"/>
    <w:rsid w:val="001F1C60"/>
    <w:rsid w:val="001F2B9D"/>
    <w:rsid w:val="001F3F9B"/>
    <w:rsid w:val="001F40B9"/>
    <w:rsid w:val="001F6FB8"/>
    <w:rsid w:val="00200E2F"/>
    <w:rsid w:val="0020524B"/>
    <w:rsid w:val="0020680C"/>
    <w:rsid w:val="00210364"/>
    <w:rsid w:val="00212BAC"/>
    <w:rsid w:val="00212C36"/>
    <w:rsid w:val="00213159"/>
    <w:rsid w:val="002177E3"/>
    <w:rsid w:val="002178CC"/>
    <w:rsid w:val="00220A37"/>
    <w:rsid w:val="002211C7"/>
    <w:rsid w:val="00222D23"/>
    <w:rsid w:val="0022705A"/>
    <w:rsid w:val="002270BB"/>
    <w:rsid w:val="00227F49"/>
    <w:rsid w:val="00232A3C"/>
    <w:rsid w:val="00233CBD"/>
    <w:rsid w:val="0023459E"/>
    <w:rsid w:val="00235048"/>
    <w:rsid w:val="00241AB1"/>
    <w:rsid w:val="002427ED"/>
    <w:rsid w:val="002455CD"/>
    <w:rsid w:val="0024661E"/>
    <w:rsid w:val="00247FCB"/>
    <w:rsid w:val="00254412"/>
    <w:rsid w:val="002546CA"/>
    <w:rsid w:val="002554EA"/>
    <w:rsid w:val="002578EB"/>
    <w:rsid w:val="00260B34"/>
    <w:rsid w:val="00260E2F"/>
    <w:rsid w:val="00262E19"/>
    <w:rsid w:val="00263642"/>
    <w:rsid w:val="0026485D"/>
    <w:rsid w:val="00264A2B"/>
    <w:rsid w:val="00266D7D"/>
    <w:rsid w:val="00271984"/>
    <w:rsid w:val="00271A8B"/>
    <w:rsid w:val="0027240A"/>
    <w:rsid w:val="002733A2"/>
    <w:rsid w:val="00276B61"/>
    <w:rsid w:val="002774FE"/>
    <w:rsid w:val="00281B94"/>
    <w:rsid w:val="00292EAD"/>
    <w:rsid w:val="0029307E"/>
    <w:rsid w:val="002935F8"/>
    <w:rsid w:val="0029388E"/>
    <w:rsid w:val="00293DBC"/>
    <w:rsid w:val="00294A64"/>
    <w:rsid w:val="00295B8A"/>
    <w:rsid w:val="002A0640"/>
    <w:rsid w:val="002A17FF"/>
    <w:rsid w:val="002A2D19"/>
    <w:rsid w:val="002A584D"/>
    <w:rsid w:val="002B1007"/>
    <w:rsid w:val="002B2811"/>
    <w:rsid w:val="002B2FA4"/>
    <w:rsid w:val="002B50E2"/>
    <w:rsid w:val="002B69D0"/>
    <w:rsid w:val="002B74B6"/>
    <w:rsid w:val="002C4F51"/>
    <w:rsid w:val="002C5DEF"/>
    <w:rsid w:val="002D0C6B"/>
    <w:rsid w:val="002D148C"/>
    <w:rsid w:val="002D1C6B"/>
    <w:rsid w:val="002D506B"/>
    <w:rsid w:val="002D5130"/>
    <w:rsid w:val="002D6B31"/>
    <w:rsid w:val="002D6D88"/>
    <w:rsid w:val="002D7195"/>
    <w:rsid w:val="002D739E"/>
    <w:rsid w:val="002D7CC9"/>
    <w:rsid w:val="002E160E"/>
    <w:rsid w:val="002E1DEF"/>
    <w:rsid w:val="002E2B0F"/>
    <w:rsid w:val="002F1286"/>
    <w:rsid w:val="002F4BF3"/>
    <w:rsid w:val="002F580C"/>
    <w:rsid w:val="003021F6"/>
    <w:rsid w:val="00302344"/>
    <w:rsid w:val="00303875"/>
    <w:rsid w:val="00304301"/>
    <w:rsid w:val="00304756"/>
    <w:rsid w:val="00305434"/>
    <w:rsid w:val="00313E85"/>
    <w:rsid w:val="00313F30"/>
    <w:rsid w:val="00316103"/>
    <w:rsid w:val="003164B2"/>
    <w:rsid w:val="0031679E"/>
    <w:rsid w:val="003170A9"/>
    <w:rsid w:val="00317268"/>
    <w:rsid w:val="00317CE8"/>
    <w:rsid w:val="00323506"/>
    <w:rsid w:val="00323C2C"/>
    <w:rsid w:val="0032612E"/>
    <w:rsid w:val="0033136F"/>
    <w:rsid w:val="00332D5D"/>
    <w:rsid w:val="00334A99"/>
    <w:rsid w:val="003422DF"/>
    <w:rsid w:val="00342D76"/>
    <w:rsid w:val="0034674F"/>
    <w:rsid w:val="00346AE2"/>
    <w:rsid w:val="0034766C"/>
    <w:rsid w:val="00351F8D"/>
    <w:rsid w:val="00352884"/>
    <w:rsid w:val="003550BA"/>
    <w:rsid w:val="0035660E"/>
    <w:rsid w:val="00361802"/>
    <w:rsid w:val="00362526"/>
    <w:rsid w:val="00370F5D"/>
    <w:rsid w:val="00371B09"/>
    <w:rsid w:val="00373C72"/>
    <w:rsid w:val="003767F3"/>
    <w:rsid w:val="00377217"/>
    <w:rsid w:val="00377D51"/>
    <w:rsid w:val="003914B9"/>
    <w:rsid w:val="003916B1"/>
    <w:rsid w:val="00391C05"/>
    <w:rsid w:val="00395873"/>
    <w:rsid w:val="00396B3C"/>
    <w:rsid w:val="00397232"/>
    <w:rsid w:val="003A0822"/>
    <w:rsid w:val="003A2A4E"/>
    <w:rsid w:val="003A38ED"/>
    <w:rsid w:val="003A591C"/>
    <w:rsid w:val="003A5CF7"/>
    <w:rsid w:val="003A7213"/>
    <w:rsid w:val="003A7B81"/>
    <w:rsid w:val="003B26F5"/>
    <w:rsid w:val="003B2D8F"/>
    <w:rsid w:val="003B326D"/>
    <w:rsid w:val="003B4AE5"/>
    <w:rsid w:val="003B513B"/>
    <w:rsid w:val="003C208D"/>
    <w:rsid w:val="003C21FF"/>
    <w:rsid w:val="003C266A"/>
    <w:rsid w:val="003C4CCA"/>
    <w:rsid w:val="003C5CF7"/>
    <w:rsid w:val="003D0E70"/>
    <w:rsid w:val="003D589C"/>
    <w:rsid w:val="003D62F8"/>
    <w:rsid w:val="003D6A80"/>
    <w:rsid w:val="003D7FA9"/>
    <w:rsid w:val="003E0F91"/>
    <w:rsid w:val="003E184C"/>
    <w:rsid w:val="003E26F6"/>
    <w:rsid w:val="003E3DDE"/>
    <w:rsid w:val="003E3DF9"/>
    <w:rsid w:val="003E449B"/>
    <w:rsid w:val="003E5737"/>
    <w:rsid w:val="003E6838"/>
    <w:rsid w:val="003F0142"/>
    <w:rsid w:val="003F0ECD"/>
    <w:rsid w:val="003F12D6"/>
    <w:rsid w:val="003F3D03"/>
    <w:rsid w:val="003F6557"/>
    <w:rsid w:val="00401876"/>
    <w:rsid w:val="004029F8"/>
    <w:rsid w:val="00402AE6"/>
    <w:rsid w:val="0040530B"/>
    <w:rsid w:val="0040550F"/>
    <w:rsid w:val="00407BE6"/>
    <w:rsid w:val="004121DA"/>
    <w:rsid w:val="00415F58"/>
    <w:rsid w:val="0041637E"/>
    <w:rsid w:val="00421827"/>
    <w:rsid w:val="00421ADA"/>
    <w:rsid w:val="00421C5E"/>
    <w:rsid w:val="0042395F"/>
    <w:rsid w:val="004257DA"/>
    <w:rsid w:val="004258E0"/>
    <w:rsid w:val="00427C67"/>
    <w:rsid w:val="00430627"/>
    <w:rsid w:val="00433C05"/>
    <w:rsid w:val="00433E2E"/>
    <w:rsid w:val="004349E8"/>
    <w:rsid w:val="0044071C"/>
    <w:rsid w:val="004418F3"/>
    <w:rsid w:val="004445D7"/>
    <w:rsid w:val="00444A59"/>
    <w:rsid w:val="004479BE"/>
    <w:rsid w:val="004509B1"/>
    <w:rsid w:val="00450B64"/>
    <w:rsid w:val="0045351F"/>
    <w:rsid w:val="00453E54"/>
    <w:rsid w:val="00454696"/>
    <w:rsid w:val="0045481F"/>
    <w:rsid w:val="00454F12"/>
    <w:rsid w:val="004564FA"/>
    <w:rsid w:val="00457D7F"/>
    <w:rsid w:val="00460283"/>
    <w:rsid w:val="004606A4"/>
    <w:rsid w:val="00461799"/>
    <w:rsid w:val="004641E9"/>
    <w:rsid w:val="004664EE"/>
    <w:rsid w:val="004702BE"/>
    <w:rsid w:val="00471928"/>
    <w:rsid w:val="004726FF"/>
    <w:rsid w:val="004734E8"/>
    <w:rsid w:val="0047588C"/>
    <w:rsid w:val="00475E5D"/>
    <w:rsid w:val="004763DC"/>
    <w:rsid w:val="00484328"/>
    <w:rsid w:val="004917B7"/>
    <w:rsid w:val="00492159"/>
    <w:rsid w:val="004933A4"/>
    <w:rsid w:val="00495EE5"/>
    <w:rsid w:val="00496192"/>
    <w:rsid w:val="004A0B45"/>
    <w:rsid w:val="004A2198"/>
    <w:rsid w:val="004A42C4"/>
    <w:rsid w:val="004B17EC"/>
    <w:rsid w:val="004B2C45"/>
    <w:rsid w:val="004B449B"/>
    <w:rsid w:val="004B4668"/>
    <w:rsid w:val="004B4E13"/>
    <w:rsid w:val="004B57C3"/>
    <w:rsid w:val="004B7096"/>
    <w:rsid w:val="004B719E"/>
    <w:rsid w:val="004B75B6"/>
    <w:rsid w:val="004C4288"/>
    <w:rsid w:val="004C56BF"/>
    <w:rsid w:val="004C575F"/>
    <w:rsid w:val="004C7BE8"/>
    <w:rsid w:val="004D0A34"/>
    <w:rsid w:val="004D291F"/>
    <w:rsid w:val="004D3289"/>
    <w:rsid w:val="004D3434"/>
    <w:rsid w:val="004D3F0C"/>
    <w:rsid w:val="004D4EB4"/>
    <w:rsid w:val="004D56C5"/>
    <w:rsid w:val="004D6FEA"/>
    <w:rsid w:val="004E2B9B"/>
    <w:rsid w:val="004E2DD0"/>
    <w:rsid w:val="004E3182"/>
    <w:rsid w:val="004E66AD"/>
    <w:rsid w:val="004E7811"/>
    <w:rsid w:val="004F040D"/>
    <w:rsid w:val="004F5D2B"/>
    <w:rsid w:val="00503263"/>
    <w:rsid w:val="0050338F"/>
    <w:rsid w:val="0050557E"/>
    <w:rsid w:val="00505DA4"/>
    <w:rsid w:val="0050625A"/>
    <w:rsid w:val="0050777B"/>
    <w:rsid w:val="005077DD"/>
    <w:rsid w:val="00507C6A"/>
    <w:rsid w:val="00513909"/>
    <w:rsid w:val="005153C3"/>
    <w:rsid w:val="0052059D"/>
    <w:rsid w:val="005225AE"/>
    <w:rsid w:val="00524AB7"/>
    <w:rsid w:val="00525E2B"/>
    <w:rsid w:val="00526CC6"/>
    <w:rsid w:val="005271D7"/>
    <w:rsid w:val="00532D85"/>
    <w:rsid w:val="00533408"/>
    <w:rsid w:val="005363C9"/>
    <w:rsid w:val="00537399"/>
    <w:rsid w:val="00540367"/>
    <w:rsid w:val="005405CB"/>
    <w:rsid w:val="005416AA"/>
    <w:rsid w:val="00543972"/>
    <w:rsid w:val="005444AC"/>
    <w:rsid w:val="00546826"/>
    <w:rsid w:val="00551A68"/>
    <w:rsid w:val="005534F9"/>
    <w:rsid w:val="00554307"/>
    <w:rsid w:val="005546F3"/>
    <w:rsid w:val="00564498"/>
    <w:rsid w:val="00566A26"/>
    <w:rsid w:val="00566B7A"/>
    <w:rsid w:val="005739C5"/>
    <w:rsid w:val="00573C83"/>
    <w:rsid w:val="005805C3"/>
    <w:rsid w:val="00580BDE"/>
    <w:rsid w:val="005815DD"/>
    <w:rsid w:val="00581872"/>
    <w:rsid w:val="0058367D"/>
    <w:rsid w:val="00583E0C"/>
    <w:rsid w:val="00590D28"/>
    <w:rsid w:val="00595FF0"/>
    <w:rsid w:val="00597E32"/>
    <w:rsid w:val="005A2822"/>
    <w:rsid w:val="005A5776"/>
    <w:rsid w:val="005A5B91"/>
    <w:rsid w:val="005B10EF"/>
    <w:rsid w:val="005B2DEF"/>
    <w:rsid w:val="005B2E9A"/>
    <w:rsid w:val="005B33DE"/>
    <w:rsid w:val="005B3691"/>
    <w:rsid w:val="005B456A"/>
    <w:rsid w:val="005B4586"/>
    <w:rsid w:val="005C0372"/>
    <w:rsid w:val="005C1378"/>
    <w:rsid w:val="005C23FF"/>
    <w:rsid w:val="005C2C52"/>
    <w:rsid w:val="005D0ECA"/>
    <w:rsid w:val="005D1117"/>
    <w:rsid w:val="005D14ED"/>
    <w:rsid w:val="005D6D47"/>
    <w:rsid w:val="005D7639"/>
    <w:rsid w:val="005D7A4F"/>
    <w:rsid w:val="005E1182"/>
    <w:rsid w:val="005E205B"/>
    <w:rsid w:val="005E4283"/>
    <w:rsid w:val="005E6950"/>
    <w:rsid w:val="005F19EE"/>
    <w:rsid w:val="005F1DAB"/>
    <w:rsid w:val="005F2FCC"/>
    <w:rsid w:val="005F4F39"/>
    <w:rsid w:val="0061201E"/>
    <w:rsid w:val="0061416D"/>
    <w:rsid w:val="006227A8"/>
    <w:rsid w:val="00623882"/>
    <w:rsid w:val="006400D8"/>
    <w:rsid w:val="006433BE"/>
    <w:rsid w:val="006437B1"/>
    <w:rsid w:val="006444F3"/>
    <w:rsid w:val="00644F11"/>
    <w:rsid w:val="00645789"/>
    <w:rsid w:val="00645D7A"/>
    <w:rsid w:val="006461CE"/>
    <w:rsid w:val="006470ED"/>
    <w:rsid w:val="00650AD1"/>
    <w:rsid w:val="00651218"/>
    <w:rsid w:val="00652956"/>
    <w:rsid w:val="006543A2"/>
    <w:rsid w:val="006575D5"/>
    <w:rsid w:val="00660558"/>
    <w:rsid w:val="00660866"/>
    <w:rsid w:val="00663C81"/>
    <w:rsid w:val="00664169"/>
    <w:rsid w:val="006649D8"/>
    <w:rsid w:val="00664F81"/>
    <w:rsid w:val="00667E62"/>
    <w:rsid w:val="00670173"/>
    <w:rsid w:val="00673EFD"/>
    <w:rsid w:val="0067420E"/>
    <w:rsid w:val="00674509"/>
    <w:rsid w:val="006764D9"/>
    <w:rsid w:val="00681263"/>
    <w:rsid w:val="006813B6"/>
    <w:rsid w:val="00681570"/>
    <w:rsid w:val="0068798D"/>
    <w:rsid w:val="0069199B"/>
    <w:rsid w:val="006937DC"/>
    <w:rsid w:val="0069754D"/>
    <w:rsid w:val="006A0BC8"/>
    <w:rsid w:val="006A26F4"/>
    <w:rsid w:val="006A49F0"/>
    <w:rsid w:val="006B082F"/>
    <w:rsid w:val="006B0E0E"/>
    <w:rsid w:val="006B3CC1"/>
    <w:rsid w:val="006B48E6"/>
    <w:rsid w:val="006B7C35"/>
    <w:rsid w:val="006C45DB"/>
    <w:rsid w:val="006C4BE5"/>
    <w:rsid w:val="006C6507"/>
    <w:rsid w:val="006C6F8B"/>
    <w:rsid w:val="006C7036"/>
    <w:rsid w:val="006C7434"/>
    <w:rsid w:val="006D13FB"/>
    <w:rsid w:val="006D500A"/>
    <w:rsid w:val="006D60B8"/>
    <w:rsid w:val="006E3D50"/>
    <w:rsid w:val="006E509C"/>
    <w:rsid w:val="006F026C"/>
    <w:rsid w:val="006F03B8"/>
    <w:rsid w:val="006F0873"/>
    <w:rsid w:val="006F3652"/>
    <w:rsid w:val="006F538E"/>
    <w:rsid w:val="006F648E"/>
    <w:rsid w:val="00702267"/>
    <w:rsid w:val="0070772B"/>
    <w:rsid w:val="007121DE"/>
    <w:rsid w:val="00717942"/>
    <w:rsid w:val="007204E1"/>
    <w:rsid w:val="00722C25"/>
    <w:rsid w:val="00723546"/>
    <w:rsid w:val="007253A2"/>
    <w:rsid w:val="0072552A"/>
    <w:rsid w:val="00730228"/>
    <w:rsid w:val="00731A0D"/>
    <w:rsid w:val="00736A4C"/>
    <w:rsid w:val="00741DF0"/>
    <w:rsid w:val="0074268A"/>
    <w:rsid w:val="007428C6"/>
    <w:rsid w:val="007452F9"/>
    <w:rsid w:val="00745F4A"/>
    <w:rsid w:val="00752D4A"/>
    <w:rsid w:val="00752EE1"/>
    <w:rsid w:val="007532B9"/>
    <w:rsid w:val="007535D0"/>
    <w:rsid w:val="00754EC6"/>
    <w:rsid w:val="00755F4C"/>
    <w:rsid w:val="00757DD6"/>
    <w:rsid w:val="00761733"/>
    <w:rsid w:val="00763F26"/>
    <w:rsid w:val="00764630"/>
    <w:rsid w:val="007653D1"/>
    <w:rsid w:val="007662C1"/>
    <w:rsid w:val="00770402"/>
    <w:rsid w:val="00772B9F"/>
    <w:rsid w:val="00780FE4"/>
    <w:rsid w:val="007814D5"/>
    <w:rsid w:val="0078222E"/>
    <w:rsid w:val="007871C3"/>
    <w:rsid w:val="00787665"/>
    <w:rsid w:val="00790263"/>
    <w:rsid w:val="0079116D"/>
    <w:rsid w:val="00792C98"/>
    <w:rsid w:val="00792E9B"/>
    <w:rsid w:val="00792EEE"/>
    <w:rsid w:val="00794DE0"/>
    <w:rsid w:val="007A1670"/>
    <w:rsid w:val="007A1BAB"/>
    <w:rsid w:val="007A2CE1"/>
    <w:rsid w:val="007A2F81"/>
    <w:rsid w:val="007A3E2F"/>
    <w:rsid w:val="007A4447"/>
    <w:rsid w:val="007A631F"/>
    <w:rsid w:val="007A6CF5"/>
    <w:rsid w:val="007B61D0"/>
    <w:rsid w:val="007B7643"/>
    <w:rsid w:val="007C0B1A"/>
    <w:rsid w:val="007C23B1"/>
    <w:rsid w:val="007C4FAA"/>
    <w:rsid w:val="007D0620"/>
    <w:rsid w:val="007D352E"/>
    <w:rsid w:val="007D67EA"/>
    <w:rsid w:val="007E1E11"/>
    <w:rsid w:val="007E1EBE"/>
    <w:rsid w:val="007F293A"/>
    <w:rsid w:val="007F2DCC"/>
    <w:rsid w:val="007F30E3"/>
    <w:rsid w:val="007F7032"/>
    <w:rsid w:val="007F7EDA"/>
    <w:rsid w:val="00803FFE"/>
    <w:rsid w:val="00804DF7"/>
    <w:rsid w:val="00804F10"/>
    <w:rsid w:val="008066FC"/>
    <w:rsid w:val="00810D9C"/>
    <w:rsid w:val="00812282"/>
    <w:rsid w:val="008136F5"/>
    <w:rsid w:val="00814BD6"/>
    <w:rsid w:val="008156BD"/>
    <w:rsid w:val="0081791F"/>
    <w:rsid w:val="00817C94"/>
    <w:rsid w:val="00821198"/>
    <w:rsid w:val="008250FE"/>
    <w:rsid w:val="0082637E"/>
    <w:rsid w:val="0083196B"/>
    <w:rsid w:val="00831A7D"/>
    <w:rsid w:val="00831FA4"/>
    <w:rsid w:val="00832EE0"/>
    <w:rsid w:val="008349BA"/>
    <w:rsid w:val="0084060D"/>
    <w:rsid w:val="00840A20"/>
    <w:rsid w:val="00840CCA"/>
    <w:rsid w:val="00841E71"/>
    <w:rsid w:val="00842485"/>
    <w:rsid w:val="00850984"/>
    <w:rsid w:val="00851E5B"/>
    <w:rsid w:val="0085309A"/>
    <w:rsid w:val="00853296"/>
    <w:rsid w:val="00856F95"/>
    <w:rsid w:val="00857031"/>
    <w:rsid w:val="00860EF6"/>
    <w:rsid w:val="00863719"/>
    <w:rsid w:val="00863AA5"/>
    <w:rsid w:val="00863B3E"/>
    <w:rsid w:val="008672B8"/>
    <w:rsid w:val="00867AFE"/>
    <w:rsid w:val="00867C07"/>
    <w:rsid w:val="00873A16"/>
    <w:rsid w:val="00876085"/>
    <w:rsid w:val="0087702F"/>
    <w:rsid w:val="00880CCA"/>
    <w:rsid w:val="008812AF"/>
    <w:rsid w:val="00886967"/>
    <w:rsid w:val="00887471"/>
    <w:rsid w:val="00891D4F"/>
    <w:rsid w:val="00891DCB"/>
    <w:rsid w:val="0089697D"/>
    <w:rsid w:val="008969A6"/>
    <w:rsid w:val="008969C6"/>
    <w:rsid w:val="008A09A0"/>
    <w:rsid w:val="008A130B"/>
    <w:rsid w:val="008A3391"/>
    <w:rsid w:val="008B25CD"/>
    <w:rsid w:val="008B3ED7"/>
    <w:rsid w:val="008B4104"/>
    <w:rsid w:val="008C1425"/>
    <w:rsid w:val="008C4004"/>
    <w:rsid w:val="008C683C"/>
    <w:rsid w:val="008D379A"/>
    <w:rsid w:val="008D4FDC"/>
    <w:rsid w:val="008E0E00"/>
    <w:rsid w:val="008E548D"/>
    <w:rsid w:val="008E723F"/>
    <w:rsid w:val="008E72AD"/>
    <w:rsid w:val="008F1B11"/>
    <w:rsid w:val="008F2D9B"/>
    <w:rsid w:val="008F3122"/>
    <w:rsid w:val="008F6E80"/>
    <w:rsid w:val="008F79C5"/>
    <w:rsid w:val="00901843"/>
    <w:rsid w:val="0090192C"/>
    <w:rsid w:val="00902AA6"/>
    <w:rsid w:val="00902CFA"/>
    <w:rsid w:val="00903BE8"/>
    <w:rsid w:val="00910902"/>
    <w:rsid w:val="00910D7F"/>
    <w:rsid w:val="00912785"/>
    <w:rsid w:val="0091490B"/>
    <w:rsid w:val="00915298"/>
    <w:rsid w:val="009163FE"/>
    <w:rsid w:val="00921CE1"/>
    <w:rsid w:val="0092234C"/>
    <w:rsid w:val="0092361A"/>
    <w:rsid w:val="00927659"/>
    <w:rsid w:val="0093026C"/>
    <w:rsid w:val="0093033B"/>
    <w:rsid w:val="00935517"/>
    <w:rsid w:val="00935CD1"/>
    <w:rsid w:val="00937110"/>
    <w:rsid w:val="009373A5"/>
    <w:rsid w:val="009374FB"/>
    <w:rsid w:val="009400A5"/>
    <w:rsid w:val="00944784"/>
    <w:rsid w:val="0094630D"/>
    <w:rsid w:val="00951D59"/>
    <w:rsid w:val="00954FCD"/>
    <w:rsid w:val="00955FEF"/>
    <w:rsid w:val="00957F8C"/>
    <w:rsid w:val="009614BE"/>
    <w:rsid w:val="00961605"/>
    <w:rsid w:val="00962459"/>
    <w:rsid w:val="009625B5"/>
    <w:rsid w:val="009638DE"/>
    <w:rsid w:val="00965428"/>
    <w:rsid w:val="009658A4"/>
    <w:rsid w:val="009675B0"/>
    <w:rsid w:val="00971738"/>
    <w:rsid w:val="0097242B"/>
    <w:rsid w:val="009743B4"/>
    <w:rsid w:val="009770B7"/>
    <w:rsid w:val="00977601"/>
    <w:rsid w:val="0098008C"/>
    <w:rsid w:val="00980504"/>
    <w:rsid w:val="00983794"/>
    <w:rsid w:val="00983F9B"/>
    <w:rsid w:val="00985D53"/>
    <w:rsid w:val="00986E00"/>
    <w:rsid w:val="009874D2"/>
    <w:rsid w:val="00987737"/>
    <w:rsid w:val="009929BE"/>
    <w:rsid w:val="00997096"/>
    <w:rsid w:val="009A0F32"/>
    <w:rsid w:val="009A1009"/>
    <w:rsid w:val="009A6255"/>
    <w:rsid w:val="009A72D6"/>
    <w:rsid w:val="009A74A8"/>
    <w:rsid w:val="009A7C2C"/>
    <w:rsid w:val="009B278E"/>
    <w:rsid w:val="009B2970"/>
    <w:rsid w:val="009B36B4"/>
    <w:rsid w:val="009B4253"/>
    <w:rsid w:val="009B4E9A"/>
    <w:rsid w:val="009B5BB4"/>
    <w:rsid w:val="009C04F9"/>
    <w:rsid w:val="009C1974"/>
    <w:rsid w:val="009C542C"/>
    <w:rsid w:val="009C5621"/>
    <w:rsid w:val="009C7344"/>
    <w:rsid w:val="009D0BF0"/>
    <w:rsid w:val="009D0EF0"/>
    <w:rsid w:val="009D2683"/>
    <w:rsid w:val="009D2EE9"/>
    <w:rsid w:val="009D6A44"/>
    <w:rsid w:val="009E2494"/>
    <w:rsid w:val="009E6657"/>
    <w:rsid w:val="009E7587"/>
    <w:rsid w:val="009E7761"/>
    <w:rsid w:val="009F19A3"/>
    <w:rsid w:val="009F6CA2"/>
    <w:rsid w:val="009F7C90"/>
    <w:rsid w:val="00A00BE4"/>
    <w:rsid w:val="00A03186"/>
    <w:rsid w:val="00A045B3"/>
    <w:rsid w:val="00A07F99"/>
    <w:rsid w:val="00A1178A"/>
    <w:rsid w:val="00A11E21"/>
    <w:rsid w:val="00A1393D"/>
    <w:rsid w:val="00A14152"/>
    <w:rsid w:val="00A152FC"/>
    <w:rsid w:val="00A1535E"/>
    <w:rsid w:val="00A20DCD"/>
    <w:rsid w:val="00A221C0"/>
    <w:rsid w:val="00A26FF2"/>
    <w:rsid w:val="00A27338"/>
    <w:rsid w:val="00A35724"/>
    <w:rsid w:val="00A36105"/>
    <w:rsid w:val="00A45F1F"/>
    <w:rsid w:val="00A520CF"/>
    <w:rsid w:val="00A528B5"/>
    <w:rsid w:val="00A55042"/>
    <w:rsid w:val="00A56AF9"/>
    <w:rsid w:val="00A60652"/>
    <w:rsid w:val="00A615F8"/>
    <w:rsid w:val="00A618FB"/>
    <w:rsid w:val="00A62C04"/>
    <w:rsid w:val="00A62C10"/>
    <w:rsid w:val="00A64E10"/>
    <w:rsid w:val="00A738C0"/>
    <w:rsid w:val="00A74E65"/>
    <w:rsid w:val="00A75373"/>
    <w:rsid w:val="00A80AA0"/>
    <w:rsid w:val="00A812ED"/>
    <w:rsid w:val="00A841C5"/>
    <w:rsid w:val="00A84E08"/>
    <w:rsid w:val="00A8693F"/>
    <w:rsid w:val="00A876B0"/>
    <w:rsid w:val="00A87F84"/>
    <w:rsid w:val="00A90281"/>
    <w:rsid w:val="00A9345A"/>
    <w:rsid w:val="00A936E7"/>
    <w:rsid w:val="00A946DE"/>
    <w:rsid w:val="00A9507E"/>
    <w:rsid w:val="00A96A42"/>
    <w:rsid w:val="00A96A90"/>
    <w:rsid w:val="00AA0283"/>
    <w:rsid w:val="00AB10C6"/>
    <w:rsid w:val="00AB452F"/>
    <w:rsid w:val="00AB6A90"/>
    <w:rsid w:val="00AC198E"/>
    <w:rsid w:val="00AC2825"/>
    <w:rsid w:val="00AC4667"/>
    <w:rsid w:val="00AC4AB0"/>
    <w:rsid w:val="00AC5399"/>
    <w:rsid w:val="00AC63C1"/>
    <w:rsid w:val="00AC6C96"/>
    <w:rsid w:val="00AD2622"/>
    <w:rsid w:val="00AD438D"/>
    <w:rsid w:val="00AD5158"/>
    <w:rsid w:val="00AE0A2A"/>
    <w:rsid w:val="00AE1600"/>
    <w:rsid w:val="00AE1BC7"/>
    <w:rsid w:val="00AE304B"/>
    <w:rsid w:val="00AE3BAD"/>
    <w:rsid w:val="00AE53B6"/>
    <w:rsid w:val="00AE6825"/>
    <w:rsid w:val="00AF4DA5"/>
    <w:rsid w:val="00AF6B1E"/>
    <w:rsid w:val="00B00580"/>
    <w:rsid w:val="00B02BF7"/>
    <w:rsid w:val="00B041A3"/>
    <w:rsid w:val="00B0426C"/>
    <w:rsid w:val="00B04D12"/>
    <w:rsid w:val="00B054E2"/>
    <w:rsid w:val="00B0561F"/>
    <w:rsid w:val="00B10C1D"/>
    <w:rsid w:val="00B11281"/>
    <w:rsid w:val="00B12699"/>
    <w:rsid w:val="00B1732F"/>
    <w:rsid w:val="00B20643"/>
    <w:rsid w:val="00B21B9C"/>
    <w:rsid w:val="00B22BD4"/>
    <w:rsid w:val="00B24B45"/>
    <w:rsid w:val="00B25242"/>
    <w:rsid w:val="00B25CC9"/>
    <w:rsid w:val="00B25F3A"/>
    <w:rsid w:val="00B262C7"/>
    <w:rsid w:val="00B276AB"/>
    <w:rsid w:val="00B31D6D"/>
    <w:rsid w:val="00B32184"/>
    <w:rsid w:val="00B351BC"/>
    <w:rsid w:val="00B35E87"/>
    <w:rsid w:val="00B35FAE"/>
    <w:rsid w:val="00B42185"/>
    <w:rsid w:val="00B4274C"/>
    <w:rsid w:val="00B43C1B"/>
    <w:rsid w:val="00B44224"/>
    <w:rsid w:val="00B446DE"/>
    <w:rsid w:val="00B451E4"/>
    <w:rsid w:val="00B46BCE"/>
    <w:rsid w:val="00B46F2D"/>
    <w:rsid w:val="00B47509"/>
    <w:rsid w:val="00B52680"/>
    <w:rsid w:val="00B5382C"/>
    <w:rsid w:val="00B53C0D"/>
    <w:rsid w:val="00B56806"/>
    <w:rsid w:val="00B56D18"/>
    <w:rsid w:val="00B572EF"/>
    <w:rsid w:val="00B6020D"/>
    <w:rsid w:val="00B6267D"/>
    <w:rsid w:val="00B64E97"/>
    <w:rsid w:val="00B662D7"/>
    <w:rsid w:val="00B67323"/>
    <w:rsid w:val="00B67970"/>
    <w:rsid w:val="00B67E95"/>
    <w:rsid w:val="00B67EA6"/>
    <w:rsid w:val="00B705F4"/>
    <w:rsid w:val="00B72A93"/>
    <w:rsid w:val="00B73852"/>
    <w:rsid w:val="00B77271"/>
    <w:rsid w:val="00B77CF2"/>
    <w:rsid w:val="00B77EDB"/>
    <w:rsid w:val="00B82939"/>
    <w:rsid w:val="00B84DF1"/>
    <w:rsid w:val="00B8579F"/>
    <w:rsid w:val="00B87998"/>
    <w:rsid w:val="00B87A1E"/>
    <w:rsid w:val="00B92249"/>
    <w:rsid w:val="00B945C7"/>
    <w:rsid w:val="00B9511A"/>
    <w:rsid w:val="00B95235"/>
    <w:rsid w:val="00B963B4"/>
    <w:rsid w:val="00B96A48"/>
    <w:rsid w:val="00B96C04"/>
    <w:rsid w:val="00B970B8"/>
    <w:rsid w:val="00B97931"/>
    <w:rsid w:val="00BA4E96"/>
    <w:rsid w:val="00BA55E5"/>
    <w:rsid w:val="00BA561D"/>
    <w:rsid w:val="00BB0E9A"/>
    <w:rsid w:val="00BB393E"/>
    <w:rsid w:val="00BB5C05"/>
    <w:rsid w:val="00BC0559"/>
    <w:rsid w:val="00BC255F"/>
    <w:rsid w:val="00BC3E40"/>
    <w:rsid w:val="00BC582F"/>
    <w:rsid w:val="00BC6C41"/>
    <w:rsid w:val="00BC71BC"/>
    <w:rsid w:val="00BC7DCC"/>
    <w:rsid w:val="00BD1DA8"/>
    <w:rsid w:val="00BD7404"/>
    <w:rsid w:val="00BE00F6"/>
    <w:rsid w:val="00BE6C3F"/>
    <w:rsid w:val="00BF0BBF"/>
    <w:rsid w:val="00BF4910"/>
    <w:rsid w:val="00BF7173"/>
    <w:rsid w:val="00C015B8"/>
    <w:rsid w:val="00C017D5"/>
    <w:rsid w:val="00C02B6D"/>
    <w:rsid w:val="00C04450"/>
    <w:rsid w:val="00C046D3"/>
    <w:rsid w:val="00C12801"/>
    <w:rsid w:val="00C13C5F"/>
    <w:rsid w:val="00C1637F"/>
    <w:rsid w:val="00C1731E"/>
    <w:rsid w:val="00C21C23"/>
    <w:rsid w:val="00C22669"/>
    <w:rsid w:val="00C23906"/>
    <w:rsid w:val="00C31977"/>
    <w:rsid w:val="00C31A22"/>
    <w:rsid w:val="00C352CD"/>
    <w:rsid w:val="00C36F0E"/>
    <w:rsid w:val="00C421EA"/>
    <w:rsid w:val="00C4258C"/>
    <w:rsid w:val="00C4323E"/>
    <w:rsid w:val="00C469AA"/>
    <w:rsid w:val="00C478D8"/>
    <w:rsid w:val="00C544C4"/>
    <w:rsid w:val="00C56A38"/>
    <w:rsid w:val="00C56CD1"/>
    <w:rsid w:val="00C57376"/>
    <w:rsid w:val="00C6092C"/>
    <w:rsid w:val="00C62DB5"/>
    <w:rsid w:val="00C640E2"/>
    <w:rsid w:val="00C6536C"/>
    <w:rsid w:val="00C662B9"/>
    <w:rsid w:val="00C66DA4"/>
    <w:rsid w:val="00C678E8"/>
    <w:rsid w:val="00C72227"/>
    <w:rsid w:val="00C72763"/>
    <w:rsid w:val="00C7314C"/>
    <w:rsid w:val="00C771BD"/>
    <w:rsid w:val="00C77AD5"/>
    <w:rsid w:val="00C80508"/>
    <w:rsid w:val="00C83DE5"/>
    <w:rsid w:val="00C918F0"/>
    <w:rsid w:val="00C920E1"/>
    <w:rsid w:val="00C94501"/>
    <w:rsid w:val="00C95751"/>
    <w:rsid w:val="00C96729"/>
    <w:rsid w:val="00CA1CF4"/>
    <w:rsid w:val="00CA2296"/>
    <w:rsid w:val="00CA32A3"/>
    <w:rsid w:val="00CA3378"/>
    <w:rsid w:val="00CA562C"/>
    <w:rsid w:val="00CA5AB7"/>
    <w:rsid w:val="00CA6AB0"/>
    <w:rsid w:val="00CA7048"/>
    <w:rsid w:val="00CB03B0"/>
    <w:rsid w:val="00CB0E5B"/>
    <w:rsid w:val="00CB0F95"/>
    <w:rsid w:val="00CB3062"/>
    <w:rsid w:val="00CB3C73"/>
    <w:rsid w:val="00CB5AD6"/>
    <w:rsid w:val="00CB7EC2"/>
    <w:rsid w:val="00CC3D78"/>
    <w:rsid w:val="00CC42C8"/>
    <w:rsid w:val="00CC4A0C"/>
    <w:rsid w:val="00CC51D5"/>
    <w:rsid w:val="00CC62F3"/>
    <w:rsid w:val="00CC73E4"/>
    <w:rsid w:val="00CD0597"/>
    <w:rsid w:val="00CD6613"/>
    <w:rsid w:val="00CD7AAA"/>
    <w:rsid w:val="00CE4B90"/>
    <w:rsid w:val="00CF0D8C"/>
    <w:rsid w:val="00CF14C7"/>
    <w:rsid w:val="00CF28E9"/>
    <w:rsid w:val="00CF694D"/>
    <w:rsid w:val="00CF7C11"/>
    <w:rsid w:val="00D01257"/>
    <w:rsid w:val="00D12F10"/>
    <w:rsid w:val="00D224F7"/>
    <w:rsid w:val="00D25A5E"/>
    <w:rsid w:val="00D31545"/>
    <w:rsid w:val="00D3179C"/>
    <w:rsid w:val="00D3211C"/>
    <w:rsid w:val="00D32766"/>
    <w:rsid w:val="00D330EB"/>
    <w:rsid w:val="00D33A31"/>
    <w:rsid w:val="00D3418B"/>
    <w:rsid w:val="00D34372"/>
    <w:rsid w:val="00D40363"/>
    <w:rsid w:val="00D41247"/>
    <w:rsid w:val="00D41576"/>
    <w:rsid w:val="00D465B7"/>
    <w:rsid w:val="00D46B81"/>
    <w:rsid w:val="00D51830"/>
    <w:rsid w:val="00D61D05"/>
    <w:rsid w:val="00D62DBF"/>
    <w:rsid w:val="00D662D6"/>
    <w:rsid w:val="00D67A6F"/>
    <w:rsid w:val="00D70B13"/>
    <w:rsid w:val="00D70C05"/>
    <w:rsid w:val="00D70CF6"/>
    <w:rsid w:val="00D71130"/>
    <w:rsid w:val="00D71900"/>
    <w:rsid w:val="00D80532"/>
    <w:rsid w:val="00D81505"/>
    <w:rsid w:val="00D84F3E"/>
    <w:rsid w:val="00D8573E"/>
    <w:rsid w:val="00D859FD"/>
    <w:rsid w:val="00D864E4"/>
    <w:rsid w:val="00D9066B"/>
    <w:rsid w:val="00D91774"/>
    <w:rsid w:val="00D920DD"/>
    <w:rsid w:val="00D93056"/>
    <w:rsid w:val="00D94368"/>
    <w:rsid w:val="00D95D4C"/>
    <w:rsid w:val="00D96918"/>
    <w:rsid w:val="00D96B24"/>
    <w:rsid w:val="00D97497"/>
    <w:rsid w:val="00DA00D2"/>
    <w:rsid w:val="00DA1E52"/>
    <w:rsid w:val="00DA3474"/>
    <w:rsid w:val="00DA518D"/>
    <w:rsid w:val="00DA659D"/>
    <w:rsid w:val="00DA78A0"/>
    <w:rsid w:val="00DB1D66"/>
    <w:rsid w:val="00DB2804"/>
    <w:rsid w:val="00DB7DD6"/>
    <w:rsid w:val="00DC04B4"/>
    <w:rsid w:val="00DC25E5"/>
    <w:rsid w:val="00DC50A9"/>
    <w:rsid w:val="00DC68D6"/>
    <w:rsid w:val="00DC6DC2"/>
    <w:rsid w:val="00DD36E0"/>
    <w:rsid w:val="00DD495A"/>
    <w:rsid w:val="00DD6B98"/>
    <w:rsid w:val="00DE0241"/>
    <w:rsid w:val="00DE1492"/>
    <w:rsid w:val="00DF1461"/>
    <w:rsid w:val="00DF21F2"/>
    <w:rsid w:val="00DF7E82"/>
    <w:rsid w:val="00E01C1D"/>
    <w:rsid w:val="00E02FD4"/>
    <w:rsid w:val="00E05A75"/>
    <w:rsid w:val="00E062E3"/>
    <w:rsid w:val="00E10D88"/>
    <w:rsid w:val="00E12C9D"/>
    <w:rsid w:val="00E162DA"/>
    <w:rsid w:val="00E169A5"/>
    <w:rsid w:val="00E16E7A"/>
    <w:rsid w:val="00E16F16"/>
    <w:rsid w:val="00E17F1F"/>
    <w:rsid w:val="00E203D2"/>
    <w:rsid w:val="00E2042B"/>
    <w:rsid w:val="00E20483"/>
    <w:rsid w:val="00E20A90"/>
    <w:rsid w:val="00E2133E"/>
    <w:rsid w:val="00E21E76"/>
    <w:rsid w:val="00E25C45"/>
    <w:rsid w:val="00E263F0"/>
    <w:rsid w:val="00E30987"/>
    <w:rsid w:val="00E3106D"/>
    <w:rsid w:val="00E40DF6"/>
    <w:rsid w:val="00E43F90"/>
    <w:rsid w:val="00E44297"/>
    <w:rsid w:val="00E4442E"/>
    <w:rsid w:val="00E44D54"/>
    <w:rsid w:val="00E44DD0"/>
    <w:rsid w:val="00E477AF"/>
    <w:rsid w:val="00E52C08"/>
    <w:rsid w:val="00E544B3"/>
    <w:rsid w:val="00E55D26"/>
    <w:rsid w:val="00E57082"/>
    <w:rsid w:val="00E6062D"/>
    <w:rsid w:val="00E60F02"/>
    <w:rsid w:val="00E61289"/>
    <w:rsid w:val="00E62AF3"/>
    <w:rsid w:val="00E67B5C"/>
    <w:rsid w:val="00E7042C"/>
    <w:rsid w:val="00E708D7"/>
    <w:rsid w:val="00E735CD"/>
    <w:rsid w:val="00E753A3"/>
    <w:rsid w:val="00E80011"/>
    <w:rsid w:val="00E81182"/>
    <w:rsid w:val="00E811FA"/>
    <w:rsid w:val="00E83C67"/>
    <w:rsid w:val="00E8480E"/>
    <w:rsid w:val="00E8546F"/>
    <w:rsid w:val="00E86AB4"/>
    <w:rsid w:val="00E92E02"/>
    <w:rsid w:val="00E9540B"/>
    <w:rsid w:val="00E96196"/>
    <w:rsid w:val="00EA01B2"/>
    <w:rsid w:val="00EA205C"/>
    <w:rsid w:val="00EA4A93"/>
    <w:rsid w:val="00EA64A6"/>
    <w:rsid w:val="00EA7E4F"/>
    <w:rsid w:val="00EB09E3"/>
    <w:rsid w:val="00EB5622"/>
    <w:rsid w:val="00EC10C8"/>
    <w:rsid w:val="00EC265D"/>
    <w:rsid w:val="00EC30D8"/>
    <w:rsid w:val="00EC378D"/>
    <w:rsid w:val="00EC4B46"/>
    <w:rsid w:val="00EC53A6"/>
    <w:rsid w:val="00EC7481"/>
    <w:rsid w:val="00ED0444"/>
    <w:rsid w:val="00ED2F0D"/>
    <w:rsid w:val="00EE03E2"/>
    <w:rsid w:val="00EE1F35"/>
    <w:rsid w:val="00EE31F8"/>
    <w:rsid w:val="00EE33B7"/>
    <w:rsid w:val="00EE3ABA"/>
    <w:rsid w:val="00EE7E12"/>
    <w:rsid w:val="00EF0A4B"/>
    <w:rsid w:val="00EF0E23"/>
    <w:rsid w:val="00EF1E31"/>
    <w:rsid w:val="00EF21F1"/>
    <w:rsid w:val="00EF7A12"/>
    <w:rsid w:val="00F00E34"/>
    <w:rsid w:val="00F043B4"/>
    <w:rsid w:val="00F06970"/>
    <w:rsid w:val="00F070F6"/>
    <w:rsid w:val="00F075DF"/>
    <w:rsid w:val="00F07A36"/>
    <w:rsid w:val="00F10127"/>
    <w:rsid w:val="00F134FC"/>
    <w:rsid w:val="00F1750B"/>
    <w:rsid w:val="00F1780D"/>
    <w:rsid w:val="00F22B9D"/>
    <w:rsid w:val="00F23266"/>
    <w:rsid w:val="00F2349D"/>
    <w:rsid w:val="00F25980"/>
    <w:rsid w:val="00F3367D"/>
    <w:rsid w:val="00F33D3E"/>
    <w:rsid w:val="00F36F13"/>
    <w:rsid w:val="00F37554"/>
    <w:rsid w:val="00F37C9F"/>
    <w:rsid w:val="00F42A6D"/>
    <w:rsid w:val="00F43D1D"/>
    <w:rsid w:val="00F4694B"/>
    <w:rsid w:val="00F509CC"/>
    <w:rsid w:val="00F51075"/>
    <w:rsid w:val="00F51373"/>
    <w:rsid w:val="00F51A1F"/>
    <w:rsid w:val="00F56EF5"/>
    <w:rsid w:val="00F6088E"/>
    <w:rsid w:val="00F60B8F"/>
    <w:rsid w:val="00F62633"/>
    <w:rsid w:val="00F62CF0"/>
    <w:rsid w:val="00F63E74"/>
    <w:rsid w:val="00F63F76"/>
    <w:rsid w:val="00F644DD"/>
    <w:rsid w:val="00F65783"/>
    <w:rsid w:val="00F72FD9"/>
    <w:rsid w:val="00F735B1"/>
    <w:rsid w:val="00F74968"/>
    <w:rsid w:val="00F7580F"/>
    <w:rsid w:val="00F77FF8"/>
    <w:rsid w:val="00F82397"/>
    <w:rsid w:val="00F8299A"/>
    <w:rsid w:val="00F8303F"/>
    <w:rsid w:val="00F8379F"/>
    <w:rsid w:val="00F84ACF"/>
    <w:rsid w:val="00F84CF0"/>
    <w:rsid w:val="00F86122"/>
    <w:rsid w:val="00F86934"/>
    <w:rsid w:val="00F879D9"/>
    <w:rsid w:val="00F87FAC"/>
    <w:rsid w:val="00F90301"/>
    <w:rsid w:val="00F935A5"/>
    <w:rsid w:val="00F9449B"/>
    <w:rsid w:val="00F96854"/>
    <w:rsid w:val="00FA0C08"/>
    <w:rsid w:val="00FA1832"/>
    <w:rsid w:val="00FA1A1D"/>
    <w:rsid w:val="00FA2147"/>
    <w:rsid w:val="00FA43EC"/>
    <w:rsid w:val="00FA6A55"/>
    <w:rsid w:val="00FA6B22"/>
    <w:rsid w:val="00FB3CFB"/>
    <w:rsid w:val="00FB41EC"/>
    <w:rsid w:val="00FB49DB"/>
    <w:rsid w:val="00FB62DC"/>
    <w:rsid w:val="00FC0010"/>
    <w:rsid w:val="00FC0511"/>
    <w:rsid w:val="00FC5094"/>
    <w:rsid w:val="00FC7F9C"/>
    <w:rsid w:val="00FD07B4"/>
    <w:rsid w:val="00FD20C5"/>
    <w:rsid w:val="00FD2864"/>
    <w:rsid w:val="00FD53DF"/>
    <w:rsid w:val="00FD5D7E"/>
    <w:rsid w:val="00FD75FC"/>
    <w:rsid w:val="00FE14E9"/>
    <w:rsid w:val="00FE3F0D"/>
    <w:rsid w:val="00FE754B"/>
    <w:rsid w:val="00FF0D08"/>
    <w:rsid w:val="00FF272A"/>
    <w:rsid w:val="00FF40A8"/>
    <w:rsid w:val="00FF4C99"/>
  </w:rsids>
  <m:mathPr>
    <m:mathFont m:val="Cambria Math"/>
    <m:brkBin m:val="before"/>
    <m:brkBinSub m:val="--"/>
    <m:smallFrac/>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FF0"/>
    <w:pPr>
      <w:suppressAutoHyphens/>
      <w:spacing w:after="200" w:line="276" w:lineRule="auto"/>
    </w:pPr>
    <w:rPr>
      <w:rFonts w:ascii="Calibri" w:hAnsi="Calibri" w:cs="Calibri"/>
      <w:lang w:val="ca-ES" w:eastAsia="ar-SA"/>
    </w:rPr>
  </w:style>
  <w:style w:type="paragraph" w:styleId="Ttulo1">
    <w:name w:val="heading 1"/>
    <w:basedOn w:val="Normal"/>
    <w:link w:val="Ttulo1Car"/>
    <w:uiPriority w:val="9"/>
    <w:qFormat/>
    <w:locked/>
    <w:rsid w:val="00673EFD"/>
    <w:pPr>
      <w:suppressAutoHyphens w:val="0"/>
      <w:spacing w:before="100" w:beforeAutospacing="1" w:after="100" w:afterAutospacing="1" w:line="240" w:lineRule="auto"/>
      <w:outlineLvl w:val="0"/>
    </w:pPr>
    <w:rPr>
      <w:rFonts w:ascii="Times New Roman" w:hAnsi="Times New Roman" w:cs="Times New Roman"/>
      <w:b/>
      <w:bCs/>
      <w:kern w:val="36"/>
      <w:sz w:val="48"/>
      <w:szCs w:val="48"/>
      <w:lang w:eastAsia="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uiPriority w:val="99"/>
    <w:rsid w:val="00595FF0"/>
    <w:rPr>
      <w:rFonts w:ascii="Symbol" w:hAnsi="Symbol"/>
    </w:rPr>
  </w:style>
  <w:style w:type="character" w:customStyle="1" w:styleId="WW8Num1z1">
    <w:name w:val="WW8Num1z1"/>
    <w:uiPriority w:val="99"/>
    <w:rsid w:val="00595FF0"/>
    <w:rPr>
      <w:rFonts w:ascii="Courier New" w:hAnsi="Courier New"/>
    </w:rPr>
  </w:style>
  <w:style w:type="character" w:customStyle="1" w:styleId="WW8Num1z2">
    <w:name w:val="WW8Num1z2"/>
    <w:uiPriority w:val="99"/>
    <w:rsid w:val="00595FF0"/>
    <w:rPr>
      <w:rFonts w:ascii="Wingdings" w:hAnsi="Wingdings"/>
    </w:rPr>
  </w:style>
  <w:style w:type="character" w:customStyle="1" w:styleId="Fuentedeprrafopredeter1">
    <w:name w:val="Fuente de párrafo predeter.1"/>
    <w:uiPriority w:val="99"/>
    <w:rsid w:val="00595FF0"/>
  </w:style>
  <w:style w:type="character" w:customStyle="1" w:styleId="CarCar">
    <w:name w:val="Car Car"/>
    <w:uiPriority w:val="99"/>
    <w:rsid w:val="00595FF0"/>
    <w:rPr>
      <w:rFonts w:ascii="Tahoma" w:hAnsi="Tahoma"/>
      <w:sz w:val="16"/>
    </w:rPr>
  </w:style>
  <w:style w:type="character" w:styleId="Hipervnculo">
    <w:name w:val="Hyperlink"/>
    <w:basedOn w:val="Fuentedeprrafopredeter"/>
    <w:uiPriority w:val="99"/>
    <w:rsid w:val="00595FF0"/>
    <w:rPr>
      <w:rFonts w:cs="Times New Roman"/>
      <w:color w:val="0000FF"/>
      <w:u w:val="single"/>
    </w:rPr>
  </w:style>
  <w:style w:type="paragraph" w:customStyle="1" w:styleId="Encapalament">
    <w:name w:val="Encapçalament"/>
    <w:basedOn w:val="Normal"/>
    <w:next w:val="Textoindependiente"/>
    <w:uiPriority w:val="99"/>
    <w:rsid w:val="00595FF0"/>
    <w:pPr>
      <w:keepNext/>
      <w:spacing w:before="240" w:after="120"/>
    </w:pPr>
    <w:rPr>
      <w:rFonts w:ascii="Arial" w:hAnsi="Arial" w:cs="Lohit Devanagari"/>
      <w:sz w:val="28"/>
      <w:szCs w:val="28"/>
    </w:rPr>
  </w:style>
  <w:style w:type="paragraph" w:styleId="Textoindependiente">
    <w:name w:val="Body Text"/>
    <w:basedOn w:val="Normal"/>
    <w:link w:val="TextoindependienteCar"/>
    <w:uiPriority w:val="99"/>
    <w:rsid w:val="00595FF0"/>
    <w:pPr>
      <w:spacing w:after="120"/>
    </w:pPr>
    <w:rPr>
      <w:rFonts w:cs="Times New Roman"/>
      <w:sz w:val="20"/>
      <w:szCs w:val="20"/>
    </w:rPr>
  </w:style>
  <w:style w:type="character" w:customStyle="1" w:styleId="TextoindependienteCar">
    <w:name w:val="Texto independiente Car"/>
    <w:basedOn w:val="Fuentedeprrafopredeter"/>
    <w:link w:val="Textoindependiente"/>
    <w:uiPriority w:val="99"/>
    <w:semiHidden/>
    <w:locked/>
    <w:rsid w:val="00891D4F"/>
    <w:rPr>
      <w:rFonts w:ascii="Calibri" w:hAnsi="Calibri" w:cs="Times New Roman"/>
      <w:lang w:val="ca-ES" w:eastAsia="ar-SA" w:bidi="ar-SA"/>
    </w:rPr>
  </w:style>
  <w:style w:type="paragraph" w:styleId="Lista">
    <w:name w:val="List"/>
    <w:basedOn w:val="Textoindependiente"/>
    <w:uiPriority w:val="99"/>
    <w:rsid w:val="00595FF0"/>
    <w:rPr>
      <w:rFonts w:cs="Lohit Devanagari"/>
    </w:rPr>
  </w:style>
  <w:style w:type="paragraph" w:customStyle="1" w:styleId="Llegenda">
    <w:name w:val="Llegenda"/>
    <w:basedOn w:val="Normal"/>
    <w:uiPriority w:val="99"/>
    <w:rsid w:val="00595FF0"/>
    <w:pPr>
      <w:suppressLineNumbers/>
      <w:spacing w:before="120" w:after="120"/>
    </w:pPr>
    <w:rPr>
      <w:rFonts w:cs="Lohit Devanagari"/>
      <w:i/>
      <w:iCs/>
      <w:sz w:val="24"/>
      <w:szCs w:val="24"/>
    </w:rPr>
  </w:style>
  <w:style w:type="paragraph" w:customStyle="1" w:styleId="ndex">
    <w:name w:val="Índex"/>
    <w:basedOn w:val="Normal"/>
    <w:uiPriority w:val="99"/>
    <w:rsid w:val="00595FF0"/>
    <w:pPr>
      <w:suppressLineNumbers/>
    </w:pPr>
    <w:rPr>
      <w:rFonts w:cs="Lohit Devanagari"/>
    </w:rPr>
  </w:style>
  <w:style w:type="paragraph" w:styleId="Textodeglobo">
    <w:name w:val="Balloon Text"/>
    <w:basedOn w:val="Normal"/>
    <w:link w:val="TextodegloboCar"/>
    <w:uiPriority w:val="99"/>
    <w:rsid w:val="00595FF0"/>
    <w:pPr>
      <w:spacing w:after="0" w:line="240" w:lineRule="auto"/>
    </w:pPr>
    <w:rPr>
      <w:rFonts w:ascii="Times New Roman" w:hAnsi="Times New Roman" w:cs="Times New Roman"/>
      <w:sz w:val="2"/>
    </w:rPr>
  </w:style>
  <w:style w:type="character" w:customStyle="1" w:styleId="TextodegloboCar">
    <w:name w:val="Texto de globo Car"/>
    <w:basedOn w:val="Fuentedeprrafopredeter"/>
    <w:link w:val="Textodeglobo"/>
    <w:uiPriority w:val="99"/>
    <w:semiHidden/>
    <w:locked/>
    <w:rsid w:val="00891D4F"/>
    <w:rPr>
      <w:rFonts w:cs="Times New Roman"/>
      <w:sz w:val="2"/>
      <w:lang w:val="ca-ES" w:eastAsia="ar-SA" w:bidi="ar-SA"/>
    </w:rPr>
  </w:style>
  <w:style w:type="paragraph" w:styleId="Encabezado">
    <w:name w:val="header"/>
    <w:basedOn w:val="Normal"/>
    <w:link w:val="EncabezadoCar"/>
    <w:uiPriority w:val="99"/>
    <w:rsid w:val="00595FF0"/>
    <w:pPr>
      <w:tabs>
        <w:tab w:val="center" w:pos="4252"/>
        <w:tab w:val="right" w:pos="8504"/>
      </w:tabs>
      <w:spacing w:after="0" w:line="240" w:lineRule="auto"/>
    </w:pPr>
    <w:rPr>
      <w:rFonts w:cs="Times New Roman"/>
      <w:sz w:val="20"/>
      <w:szCs w:val="20"/>
    </w:rPr>
  </w:style>
  <w:style w:type="character" w:customStyle="1" w:styleId="EncabezadoCar">
    <w:name w:val="Encabezado Car"/>
    <w:basedOn w:val="Fuentedeprrafopredeter"/>
    <w:link w:val="Encabezado"/>
    <w:uiPriority w:val="99"/>
    <w:semiHidden/>
    <w:locked/>
    <w:rsid w:val="00891D4F"/>
    <w:rPr>
      <w:rFonts w:ascii="Calibri" w:hAnsi="Calibri" w:cs="Times New Roman"/>
      <w:lang w:val="ca-ES" w:eastAsia="ar-SA" w:bidi="ar-SA"/>
    </w:rPr>
  </w:style>
  <w:style w:type="paragraph" w:styleId="Piedepgina">
    <w:name w:val="footer"/>
    <w:basedOn w:val="Normal"/>
    <w:link w:val="PiedepginaCar"/>
    <w:uiPriority w:val="99"/>
    <w:rsid w:val="00BD1DA8"/>
    <w:pPr>
      <w:tabs>
        <w:tab w:val="center" w:pos="4252"/>
        <w:tab w:val="right" w:pos="8504"/>
      </w:tabs>
    </w:pPr>
    <w:rPr>
      <w:rFonts w:cs="Times New Roman"/>
      <w:szCs w:val="20"/>
      <w:lang w:val="en-US"/>
    </w:rPr>
  </w:style>
  <w:style w:type="character" w:customStyle="1" w:styleId="PiedepginaCar">
    <w:name w:val="Pie de página Car"/>
    <w:basedOn w:val="Fuentedeprrafopredeter"/>
    <w:link w:val="Piedepgina"/>
    <w:uiPriority w:val="99"/>
    <w:locked/>
    <w:rsid w:val="00086321"/>
    <w:rPr>
      <w:rFonts w:ascii="Calibri" w:hAnsi="Calibri" w:cs="Times New Roman"/>
      <w:sz w:val="22"/>
      <w:lang w:eastAsia="ar-SA" w:bidi="ar-SA"/>
    </w:rPr>
  </w:style>
  <w:style w:type="paragraph" w:styleId="NormalWeb">
    <w:name w:val="Normal (Web)"/>
    <w:basedOn w:val="Normal"/>
    <w:uiPriority w:val="99"/>
    <w:rsid w:val="001753EB"/>
    <w:pPr>
      <w:suppressAutoHyphens w:val="0"/>
      <w:spacing w:before="100" w:beforeAutospacing="1" w:after="100" w:afterAutospacing="1" w:line="240" w:lineRule="auto"/>
    </w:pPr>
    <w:rPr>
      <w:rFonts w:ascii="Times New Roman" w:hAnsi="Times New Roman" w:cs="Times New Roman"/>
      <w:sz w:val="24"/>
      <w:szCs w:val="24"/>
      <w:lang w:eastAsia="es-ES"/>
    </w:rPr>
  </w:style>
  <w:style w:type="character" w:customStyle="1" w:styleId="apple-converted-space">
    <w:name w:val="apple-converted-space"/>
    <w:uiPriority w:val="99"/>
    <w:rsid w:val="001753EB"/>
  </w:style>
  <w:style w:type="character" w:styleId="Textoennegrita">
    <w:name w:val="Strong"/>
    <w:basedOn w:val="Fuentedeprrafopredeter"/>
    <w:uiPriority w:val="99"/>
    <w:qFormat/>
    <w:rsid w:val="001753EB"/>
    <w:rPr>
      <w:rFonts w:cs="Times New Roman"/>
      <w:b/>
    </w:rPr>
  </w:style>
  <w:style w:type="character" w:styleId="nfasis">
    <w:name w:val="Emphasis"/>
    <w:basedOn w:val="Fuentedeprrafopredeter"/>
    <w:uiPriority w:val="20"/>
    <w:qFormat/>
    <w:rsid w:val="001753EB"/>
    <w:rPr>
      <w:rFonts w:cs="Times New Roman"/>
      <w:i/>
    </w:rPr>
  </w:style>
  <w:style w:type="paragraph" w:styleId="Textonotapie">
    <w:name w:val="footnote text"/>
    <w:basedOn w:val="Normal"/>
    <w:link w:val="TextonotapieCar"/>
    <w:uiPriority w:val="99"/>
    <w:semiHidden/>
    <w:rsid w:val="00B276AB"/>
    <w:rPr>
      <w:rFonts w:cs="Times New Roman"/>
      <w:sz w:val="20"/>
      <w:szCs w:val="20"/>
    </w:rPr>
  </w:style>
  <w:style w:type="character" w:customStyle="1" w:styleId="TextonotapieCar">
    <w:name w:val="Texto nota pie Car"/>
    <w:basedOn w:val="Fuentedeprrafopredeter"/>
    <w:link w:val="Textonotapie"/>
    <w:uiPriority w:val="99"/>
    <w:semiHidden/>
    <w:locked/>
    <w:rsid w:val="00891D4F"/>
    <w:rPr>
      <w:rFonts w:ascii="Calibri" w:hAnsi="Calibri" w:cs="Times New Roman"/>
      <w:sz w:val="20"/>
      <w:lang w:val="ca-ES" w:eastAsia="ar-SA" w:bidi="ar-SA"/>
    </w:rPr>
  </w:style>
  <w:style w:type="character" w:styleId="Refdenotaalpie">
    <w:name w:val="footnote reference"/>
    <w:basedOn w:val="Fuentedeprrafopredeter"/>
    <w:uiPriority w:val="99"/>
    <w:semiHidden/>
    <w:rsid w:val="00B276AB"/>
    <w:rPr>
      <w:rFonts w:cs="Times New Roman"/>
      <w:vertAlign w:val="superscript"/>
    </w:rPr>
  </w:style>
  <w:style w:type="paragraph" w:styleId="Prrafodelista">
    <w:name w:val="List Paragraph"/>
    <w:basedOn w:val="Normal"/>
    <w:uiPriority w:val="34"/>
    <w:qFormat/>
    <w:rsid w:val="00042722"/>
    <w:pPr>
      <w:suppressAutoHyphens w:val="0"/>
      <w:ind w:left="720"/>
      <w:contextualSpacing/>
    </w:pPr>
    <w:rPr>
      <w:rFonts w:cs="Times New Roman"/>
      <w:lang w:eastAsia="en-US"/>
    </w:rPr>
  </w:style>
  <w:style w:type="paragraph" w:styleId="Textonotaalfinal">
    <w:name w:val="endnote text"/>
    <w:basedOn w:val="Normal"/>
    <w:link w:val="TextonotaalfinalCar"/>
    <w:uiPriority w:val="99"/>
    <w:rsid w:val="0085309A"/>
    <w:rPr>
      <w:rFonts w:cs="Times New Roman"/>
      <w:sz w:val="20"/>
      <w:szCs w:val="20"/>
      <w:lang w:val="en-US"/>
    </w:rPr>
  </w:style>
  <w:style w:type="character" w:customStyle="1" w:styleId="TextonotaalfinalCar">
    <w:name w:val="Texto nota al final Car"/>
    <w:basedOn w:val="Fuentedeprrafopredeter"/>
    <w:link w:val="Textonotaalfinal"/>
    <w:uiPriority w:val="99"/>
    <w:locked/>
    <w:rsid w:val="0085309A"/>
    <w:rPr>
      <w:rFonts w:ascii="Calibri" w:hAnsi="Calibri" w:cs="Times New Roman"/>
      <w:lang w:eastAsia="ar-SA" w:bidi="ar-SA"/>
    </w:rPr>
  </w:style>
  <w:style w:type="character" w:styleId="Refdenotaalfinal">
    <w:name w:val="endnote reference"/>
    <w:basedOn w:val="Fuentedeprrafopredeter"/>
    <w:uiPriority w:val="99"/>
    <w:semiHidden/>
    <w:rsid w:val="0085309A"/>
    <w:rPr>
      <w:rFonts w:cs="Times New Roman"/>
      <w:vertAlign w:val="superscript"/>
    </w:rPr>
  </w:style>
  <w:style w:type="paragraph" w:styleId="Textoindependiente3">
    <w:name w:val="Body Text 3"/>
    <w:basedOn w:val="Normal"/>
    <w:link w:val="Textoindependiente3Car"/>
    <w:uiPriority w:val="99"/>
    <w:semiHidden/>
    <w:rsid w:val="00305434"/>
    <w:pPr>
      <w:spacing w:after="120"/>
    </w:pPr>
    <w:rPr>
      <w:sz w:val="16"/>
      <w:szCs w:val="16"/>
    </w:rPr>
  </w:style>
  <w:style w:type="character" w:customStyle="1" w:styleId="Textoindependiente3Car">
    <w:name w:val="Texto independiente 3 Car"/>
    <w:basedOn w:val="Fuentedeprrafopredeter"/>
    <w:link w:val="Textoindependiente3"/>
    <w:uiPriority w:val="99"/>
    <w:semiHidden/>
    <w:locked/>
    <w:rsid w:val="00305434"/>
    <w:rPr>
      <w:rFonts w:ascii="Calibri" w:hAnsi="Calibri" w:cs="Calibri"/>
      <w:sz w:val="16"/>
      <w:szCs w:val="16"/>
      <w:lang w:eastAsia="ar-SA" w:bidi="ar-SA"/>
    </w:rPr>
  </w:style>
  <w:style w:type="character" w:customStyle="1" w:styleId="label">
    <w:name w:val="label"/>
    <w:basedOn w:val="Fuentedeprrafopredeter"/>
    <w:rsid w:val="00731A0D"/>
    <w:rPr>
      <w:rFonts w:cs="Times New Roman"/>
    </w:rPr>
  </w:style>
  <w:style w:type="paragraph" w:customStyle="1" w:styleId="descripciongrupo">
    <w:name w:val="descripciongrupo"/>
    <w:basedOn w:val="Normal"/>
    <w:uiPriority w:val="99"/>
    <w:rsid w:val="009E2494"/>
    <w:pPr>
      <w:suppressAutoHyphens w:val="0"/>
      <w:spacing w:before="100" w:beforeAutospacing="1" w:after="100" w:afterAutospacing="1" w:line="240" w:lineRule="auto"/>
    </w:pPr>
    <w:rPr>
      <w:rFonts w:ascii="Times New Roman" w:hAnsi="Times New Roman" w:cs="Times New Roman"/>
      <w:sz w:val="24"/>
      <w:szCs w:val="24"/>
      <w:lang w:val="es-ES" w:eastAsia="es-ES" w:bidi="th-TH"/>
    </w:rPr>
  </w:style>
  <w:style w:type="paragraph" w:styleId="Revisin">
    <w:name w:val="Revision"/>
    <w:hidden/>
    <w:uiPriority w:val="99"/>
    <w:semiHidden/>
    <w:rsid w:val="005153C3"/>
    <w:rPr>
      <w:rFonts w:ascii="Calibri" w:hAnsi="Calibri" w:cs="Calibri"/>
      <w:lang w:val="ca-ES" w:eastAsia="ar-SA"/>
    </w:rPr>
  </w:style>
  <w:style w:type="character" w:styleId="Hipervnculovisitado">
    <w:name w:val="FollowedHyperlink"/>
    <w:basedOn w:val="Fuentedeprrafopredeter"/>
    <w:uiPriority w:val="99"/>
    <w:semiHidden/>
    <w:rsid w:val="00061DAF"/>
    <w:rPr>
      <w:rFonts w:cs="Times New Roman"/>
      <w:color w:val="800080"/>
      <w:u w:val="single"/>
    </w:rPr>
  </w:style>
  <w:style w:type="paragraph" w:styleId="HTMLconformatoprevio">
    <w:name w:val="HTML Preformatted"/>
    <w:basedOn w:val="Normal"/>
    <w:link w:val="HTMLconformatoprevioCar"/>
    <w:uiPriority w:val="99"/>
    <w:semiHidden/>
    <w:rsid w:val="00B60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color w:val="000000"/>
      <w:sz w:val="20"/>
      <w:szCs w:val="20"/>
      <w:lang w:eastAsia="ca-ES"/>
    </w:rPr>
  </w:style>
  <w:style w:type="character" w:customStyle="1" w:styleId="HTMLconformatoprevioCar">
    <w:name w:val="HTML con formato previo Car"/>
    <w:basedOn w:val="Fuentedeprrafopredeter"/>
    <w:link w:val="HTMLconformatoprevio"/>
    <w:uiPriority w:val="99"/>
    <w:semiHidden/>
    <w:locked/>
    <w:rsid w:val="00B6020D"/>
    <w:rPr>
      <w:rFonts w:ascii="Courier New" w:hAnsi="Courier New" w:cs="Courier New"/>
      <w:color w:val="000000"/>
    </w:rPr>
  </w:style>
  <w:style w:type="paragraph" w:styleId="Epgrafe">
    <w:name w:val="caption"/>
    <w:basedOn w:val="Normal"/>
    <w:next w:val="Normal"/>
    <w:uiPriority w:val="99"/>
    <w:qFormat/>
    <w:locked/>
    <w:rsid w:val="00427C67"/>
    <w:pPr>
      <w:spacing w:line="240" w:lineRule="auto"/>
    </w:pPr>
    <w:rPr>
      <w:b/>
      <w:bCs/>
      <w:color w:val="4F81BD"/>
      <w:sz w:val="18"/>
      <w:szCs w:val="18"/>
    </w:rPr>
  </w:style>
  <w:style w:type="character" w:customStyle="1" w:styleId="jrnl">
    <w:name w:val="jrnl"/>
    <w:uiPriority w:val="99"/>
    <w:rsid w:val="00F22B9D"/>
  </w:style>
  <w:style w:type="character" w:customStyle="1" w:styleId="Ttulo1Car">
    <w:name w:val="Título 1 Car"/>
    <w:basedOn w:val="Fuentedeprrafopredeter"/>
    <w:link w:val="Ttulo1"/>
    <w:uiPriority w:val="9"/>
    <w:rsid w:val="00673EFD"/>
    <w:rPr>
      <w:b/>
      <w:bCs/>
      <w:kern w:val="36"/>
      <w:sz w:val="48"/>
      <w:szCs w:val="48"/>
      <w:lang w:val="ca-ES" w:eastAsia="ca-ES"/>
    </w:rPr>
  </w:style>
  <w:style w:type="character" w:customStyle="1" w:styleId="hiddenreadable">
    <w:name w:val="hiddenreadable"/>
    <w:basedOn w:val="Fuentedeprrafopredeter"/>
    <w:rsid w:val="00673EFD"/>
  </w:style>
  <w:style w:type="character" w:customStyle="1" w:styleId="doi">
    <w:name w:val="doi"/>
    <w:basedOn w:val="Fuentedeprrafopredeter"/>
    <w:rsid w:val="00346AE2"/>
  </w:style>
  <w:style w:type="paragraph" w:customStyle="1" w:styleId="gmail-default">
    <w:name w:val="gmail-default"/>
    <w:basedOn w:val="Normal"/>
    <w:rsid w:val="00A60652"/>
    <w:pPr>
      <w:suppressAutoHyphens w:val="0"/>
      <w:spacing w:before="100" w:beforeAutospacing="1" w:after="100" w:afterAutospacing="1" w:line="240" w:lineRule="auto"/>
    </w:pPr>
    <w:rPr>
      <w:rFonts w:ascii="Times New Roman" w:eastAsiaTheme="minorHAnsi"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FF0"/>
    <w:pPr>
      <w:suppressAutoHyphens/>
      <w:spacing w:after="200" w:line="276" w:lineRule="auto"/>
    </w:pPr>
    <w:rPr>
      <w:rFonts w:ascii="Calibri" w:hAnsi="Calibri" w:cs="Calibri"/>
      <w:lang w:val="ca-ES" w:eastAsia="ar-SA"/>
    </w:rPr>
  </w:style>
  <w:style w:type="paragraph" w:styleId="Ttulo1">
    <w:name w:val="heading 1"/>
    <w:basedOn w:val="Normal"/>
    <w:link w:val="Ttulo1Car"/>
    <w:uiPriority w:val="9"/>
    <w:qFormat/>
    <w:locked/>
    <w:rsid w:val="00673EFD"/>
    <w:pPr>
      <w:suppressAutoHyphens w:val="0"/>
      <w:spacing w:before="100" w:beforeAutospacing="1" w:after="100" w:afterAutospacing="1" w:line="240" w:lineRule="auto"/>
      <w:outlineLvl w:val="0"/>
    </w:pPr>
    <w:rPr>
      <w:rFonts w:ascii="Times New Roman" w:hAnsi="Times New Roman" w:cs="Times New Roman"/>
      <w:b/>
      <w:bCs/>
      <w:kern w:val="36"/>
      <w:sz w:val="48"/>
      <w:szCs w:val="48"/>
      <w:lang w:eastAsia="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uiPriority w:val="99"/>
    <w:rsid w:val="00595FF0"/>
    <w:rPr>
      <w:rFonts w:ascii="Symbol" w:hAnsi="Symbol"/>
    </w:rPr>
  </w:style>
  <w:style w:type="character" w:customStyle="1" w:styleId="WW8Num1z1">
    <w:name w:val="WW8Num1z1"/>
    <w:uiPriority w:val="99"/>
    <w:rsid w:val="00595FF0"/>
    <w:rPr>
      <w:rFonts w:ascii="Courier New" w:hAnsi="Courier New"/>
    </w:rPr>
  </w:style>
  <w:style w:type="character" w:customStyle="1" w:styleId="WW8Num1z2">
    <w:name w:val="WW8Num1z2"/>
    <w:uiPriority w:val="99"/>
    <w:rsid w:val="00595FF0"/>
    <w:rPr>
      <w:rFonts w:ascii="Wingdings" w:hAnsi="Wingdings"/>
    </w:rPr>
  </w:style>
  <w:style w:type="character" w:customStyle="1" w:styleId="Fuentedeprrafopredeter1">
    <w:name w:val="Fuente de párrafo predeter.1"/>
    <w:uiPriority w:val="99"/>
    <w:rsid w:val="00595FF0"/>
  </w:style>
  <w:style w:type="character" w:customStyle="1" w:styleId="CarCar">
    <w:name w:val="Car Car"/>
    <w:uiPriority w:val="99"/>
    <w:rsid w:val="00595FF0"/>
    <w:rPr>
      <w:rFonts w:ascii="Tahoma" w:hAnsi="Tahoma"/>
      <w:sz w:val="16"/>
    </w:rPr>
  </w:style>
  <w:style w:type="character" w:styleId="Hipervnculo">
    <w:name w:val="Hyperlink"/>
    <w:basedOn w:val="Fuentedeprrafopredeter"/>
    <w:uiPriority w:val="99"/>
    <w:rsid w:val="00595FF0"/>
    <w:rPr>
      <w:rFonts w:cs="Times New Roman"/>
      <w:color w:val="0000FF"/>
      <w:u w:val="single"/>
    </w:rPr>
  </w:style>
  <w:style w:type="paragraph" w:customStyle="1" w:styleId="Encapalament">
    <w:name w:val="Encapçalament"/>
    <w:basedOn w:val="Normal"/>
    <w:next w:val="Textoindependiente"/>
    <w:uiPriority w:val="99"/>
    <w:rsid w:val="00595FF0"/>
    <w:pPr>
      <w:keepNext/>
      <w:spacing w:before="240" w:after="120"/>
    </w:pPr>
    <w:rPr>
      <w:rFonts w:ascii="Arial" w:hAnsi="Arial" w:cs="Lohit Devanagari"/>
      <w:sz w:val="28"/>
      <w:szCs w:val="28"/>
    </w:rPr>
  </w:style>
  <w:style w:type="paragraph" w:styleId="Textoindependiente">
    <w:name w:val="Body Text"/>
    <w:basedOn w:val="Normal"/>
    <w:link w:val="TextoindependienteCar"/>
    <w:uiPriority w:val="99"/>
    <w:rsid w:val="00595FF0"/>
    <w:pPr>
      <w:spacing w:after="120"/>
    </w:pPr>
    <w:rPr>
      <w:rFonts w:cs="Times New Roman"/>
      <w:sz w:val="20"/>
      <w:szCs w:val="20"/>
    </w:rPr>
  </w:style>
  <w:style w:type="character" w:customStyle="1" w:styleId="TextoindependienteCar">
    <w:name w:val="Texto independiente Car"/>
    <w:basedOn w:val="Fuentedeprrafopredeter"/>
    <w:link w:val="Textoindependiente"/>
    <w:uiPriority w:val="99"/>
    <w:semiHidden/>
    <w:locked/>
    <w:rsid w:val="00891D4F"/>
    <w:rPr>
      <w:rFonts w:ascii="Calibri" w:hAnsi="Calibri" w:cs="Times New Roman"/>
      <w:lang w:val="ca-ES" w:eastAsia="ar-SA" w:bidi="ar-SA"/>
    </w:rPr>
  </w:style>
  <w:style w:type="paragraph" w:styleId="Lista">
    <w:name w:val="List"/>
    <w:basedOn w:val="Textoindependiente"/>
    <w:uiPriority w:val="99"/>
    <w:rsid w:val="00595FF0"/>
    <w:rPr>
      <w:rFonts w:cs="Lohit Devanagari"/>
    </w:rPr>
  </w:style>
  <w:style w:type="paragraph" w:customStyle="1" w:styleId="Llegenda">
    <w:name w:val="Llegenda"/>
    <w:basedOn w:val="Normal"/>
    <w:uiPriority w:val="99"/>
    <w:rsid w:val="00595FF0"/>
    <w:pPr>
      <w:suppressLineNumbers/>
      <w:spacing w:before="120" w:after="120"/>
    </w:pPr>
    <w:rPr>
      <w:rFonts w:cs="Lohit Devanagari"/>
      <w:i/>
      <w:iCs/>
      <w:sz w:val="24"/>
      <w:szCs w:val="24"/>
    </w:rPr>
  </w:style>
  <w:style w:type="paragraph" w:customStyle="1" w:styleId="ndex">
    <w:name w:val="Índex"/>
    <w:basedOn w:val="Normal"/>
    <w:uiPriority w:val="99"/>
    <w:rsid w:val="00595FF0"/>
    <w:pPr>
      <w:suppressLineNumbers/>
    </w:pPr>
    <w:rPr>
      <w:rFonts w:cs="Lohit Devanagari"/>
    </w:rPr>
  </w:style>
  <w:style w:type="paragraph" w:styleId="Textodeglobo">
    <w:name w:val="Balloon Text"/>
    <w:basedOn w:val="Normal"/>
    <w:link w:val="TextodegloboCar"/>
    <w:uiPriority w:val="99"/>
    <w:rsid w:val="00595FF0"/>
    <w:pPr>
      <w:spacing w:after="0" w:line="240" w:lineRule="auto"/>
    </w:pPr>
    <w:rPr>
      <w:rFonts w:ascii="Times New Roman" w:hAnsi="Times New Roman" w:cs="Times New Roman"/>
      <w:sz w:val="2"/>
    </w:rPr>
  </w:style>
  <w:style w:type="character" w:customStyle="1" w:styleId="TextodegloboCar">
    <w:name w:val="Texto de globo Car"/>
    <w:basedOn w:val="Fuentedeprrafopredeter"/>
    <w:link w:val="Textodeglobo"/>
    <w:uiPriority w:val="99"/>
    <w:semiHidden/>
    <w:locked/>
    <w:rsid w:val="00891D4F"/>
    <w:rPr>
      <w:rFonts w:cs="Times New Roman"/>
      <w:sz w:val="2"/>
      <w:lang w:val="ca-ES" w:eastAsia="ar-SA" w:bidi="ar-SA"/>
    </w:rPr>
  </w:style>
  <w:style w:type="paragraph" w:styleId="Encabezado">
    <w:name w:val="header"/>
    <w:basedOn w:val="Normal"/>
    <w:link w:val="EncabezadoCar"/>
    <w:uiPriority w:val="99"/>
    <w:rsid w:val="00595FF0"/>
    <w:pPr>
      <w:tabs>
        <w:tab w:val="center" w:pos="4252"/>
        <w:tab w:val="right" w:pos="8504"/>
      </w:tabs>
      <w:spacing w:after="0" w:line="240" w:lineRule="auto"/>
    </w:pPr>
    <w:rPr>
      <w:rFonts w:cs="Times New Roman"/>
      <w:sz w:val="20"/>
      <w:szCs w:val="20"/>
    </w:rPr>
  </w:style>
  <w:style w:type="character" w:customStyle="1" w:styleId="EncabezadoCar">
    <w:name w:val="Encabezado Car"/>
    <w:basedOn w:val="Fuentedeprrafopredeter"/>
    <w:link w:val="Encabezado"/>
    <w:uiPriority w:val="99"/>
    <w:semiHidden/>
    <w:locked/>
    <w:rsid w:val="00891D4F"/>
    <w:rPr>
      <w:rFonts w:ascii="Calibri" w:hAnsi="Calibri" w:cs="Times New Roman"/>
      <w:lang w:val="ca-ES" w:eastAsia="ar-SA" w:bidi="ar-SA"/>
    </w:rPr>
  </w:style>
  <w:style w:type="paragraph" w:styleId="Piedepgina">
    <w:name w:val="footer"/>
    <w:basedOn w:val="Normal"/>
    <w:link w:val="PiedepginaCar"/>
    <w:uiPriority w:val="99"/>
    <w:rsid w:val="00BD1DA8"/>
    <w:pPr>
      <w:tabs>
        <w:tab w:val="center" w:pos="4252"/>
        <w:tab w:val="right" w:pos="8504"/>
      </w:tabs>
    </w:pPr>
    <w:rPr>
      <w:rFonts w:cs="Times New Roman"/>
      <w:szCs w:val="20"/>
      <w:lang w:val="en-US"/>
    </w:rPr>
  </w:style>
  <w:style w:type="character" w:customStyle="1" w:styleId="PiedepginaCar">
    <w:name w:val="Pie de página Car"/>
    <w:basedOn w:val="Fuentedeprrafopredeter"/>
    <w:link w:val="Piedepgina"/>
    <w:uiPriority w:val="99"/>
    <w:locked/>
    <w:rsid w:val="00086321"/>
    <w:rPr>
      <w:rFonts w:ascii="Calibri" w:hAnsi="Calibri" w:cs="Times New Roman"/>
      <w:sz w:val="22"/>
      <w:lang w:eastAsia="ar-SA" w:bidi="ar-SA"/>
    </w:rPr>
  </w:style>
  <w:style w:type="paragraph" w:styleId="NormalWeb">
    <w:name w:val="Normal (Web)"/>
    <w:basedOn w:val="Normal"/>
    <w:uiPriority w:val="99"/>
    <w:rsid w:val="001753EB"/>
    <w:pPr>
      <w:suppressAutoHyphens w:val="0"/>
      <w:spacing w:before="100" w:beforeAutospacing="1" w:after="100" w:afterAutospacing="1" w:line="240" w:lineRule="auto"/>
    </w:pPr>
    <w:rPr>
      <w:rFonts w:ascii="Times New Roman" w:hAnsi="Times New Roman" w:cs="Times New Roman"/>
      <w:sz w:val="24"/>
      <w:szCs w:val="24"/>
      <w:lang w:eastAsia="es-ES"/>
    </w:rPr>
  </w:style>
  <w:style w:type="character" w:customStyle="1" w:styleId="apple-converted-space">
    <w:name w:val="apple-converted-space"/>
    <w:uiPriority w:val="99"/>
    <w:rsid w:val="001753EB"/>
  </w:style>
  <w:style w:type="character" w:styleId="Textoennegrita">
    <w:name w:val="Strong"/>
    <w:basedOn w:val="Fuentedeprrafopredeter"/>
    <w:uiPriority w:val="99"/>
    <w:qFormat/>
    <w:rsid w:val="001753EB"/>
    <w:rPr>
      <w:rFonts w:cs="Times New Roman"/>
      <w:b/>
    </w:rPr>
  </w:style>
  <w:style w:type="character" w:styleId="nfasis">
    <w:name w:val="Emphasis"/>
    <w:basedOn w:val="Fuentedeprrafopredeter"/>
    <w:uiPriority w:val="20"/>
    <w:qFormat/>
    <w:rsid w:val="001753EB"/>
    <w:rPr>
      <w:rFonts w:cs="Times New Roman"/>
      <w:i/>
    </w:rPr>
  </w:style>
  <w:style w:type="paragraph" w:styleId="Textonotapie">
    <w:name w:val="footnote text"/>
    <w:basedOn w:val="Normal"/>
    <w:link w:val="TextonotapieCar"/>
    <w:uiPriority w:val="99"/>
    <w:semiHidden/>
    <w:rsid w:val="00B276AB"/>
    <w:rPr>
      <w:rFonts w:cs="Times New Roman"/>
      <w:sz w:val="20"/>
      <w:szCs w:val="20"/>
    </w:rPr>
  </w:style>
  <w:style w:type="character" w:customStyle="1" w:styleId="TextonotapieCar">
    <w:name w:val="Texto nota pie Car"/>
    <w:basedOn w:val="Fuentedeprrafopredeter"/>
    <w:link w:val="Textonotapie"/>
    <w:uiPriority w:val="99"/>
    <w:semiHidden/>
    <w:locked/>
    <w:rsid w:val="00891D4F"/>
    <w:rPr>
      <w:rFonts w:ascii="Calibri" w:hAnsi="Calibri" w:cs="Times New Roman"/>
      <w:sz w:val="20"/>
      <w:lang w:val="ca-ES" w:eastAsia="ar-SA" w:bidi="ar-SA"/>
    </w:rPr>
  </w:style>
  <w:style w:type="character" w:styleId="Refdenotaalpie">
    <w:name w:val="footnote reference"/>
    <w:basedOn w:val="Fuentedeprrafopredeter"/>
    <w:uiPriority w:val="99"/>
    <w:semiHidden/>
    <w:rsid w:val="00B276AB"/>
    <w:rPr>
      <w:rFonts w:cs="Times New Roman"/>
      <w:vertAlign w:val="superscript"/>
    </w:rPr>
  </w:style>
  <w:style w:type="paragraph" w:styleId="Prrafodelista">
    <w:name w:val="List Paragraph"/>
    <w:basedOn w:val="Normal"/>
    <w:uiPriority w:val="34"/>
    <w:qFormat/>
    <w:rsid w:val="00042722"/>
    <w:pPr>
      <w:suppressAutoHyphens w:val="0"/>
      <w:ind w:left="720"/>
      <w:contextualSpacing/>
    </w:pPr>
    <w:rPr>
      <w:rFonts w:cs="Times New Roman"/>
      <w:lang w:eastAsia="en-US"/>
    </w:rPr>
  </w:style>
  <w:style w:type="paragraph" w:styleId="Textonotaalfinal">
    <w:name w:val="endnote text"/>
    <w:basedOn w:val="Normal"/>
    <w:link w:val="TextonotaalfinalCar"/>
    <w:uiPriority w:val="99"/>
    <w:rsid w:val="0085309A"/>
    <w:rPr>
      <w:rFonts w:cs="Times New Roman"/>
      <w:sz w:val="20"/>
      <w:szCs w:val="20"/>
      <w:lang w:val="en-US"/>
    </w:rPr>
  </w:style>
  <w:style w:type="character" w:customStyle="1" w:styleId="TextonotaalfinalCar">
    <w:name w:val="Texto nota al final Car"/>
    <w:basedOn w:val="Fuentedeprrafopredeter"/>
    <w:link w:val="Textonotaalfinal"/>
    <w:uiPriority w:val="99"/>
    <w:locked/>
    <w:rsid w:val="0085309A"/>
    <w:rPr>
      <w:rFonts w:ascii="Calibri" w:hAnsi="Calibri" w:cs="Times New Roman"/>
      <w:lang w:eastAsia="ar-SA" w:bidi="ar-SA"/>
    </w:rPr>
  </w:style>
  <w:style w:type="character" w:styleId="Refdenotaalfinal">
    <w:name w:val="endnote reference"/>
    <w:basedOn w:val="Fuentedeprrafopredeter"/>
    <w:uiPriority w:val="99"/>
    <w:semiHidden/>
    <w:rsid w:val="0085309A"/>
    <w:rPr>
      <w:rFonts w:cs="Times New Roman"/>
      <w:vertAlign w:val="superscript"/>
    </w:rPr>
  </w:style>
  <w:style w:type="paragraph" w:styleId="Textoindependiente3">
    <w:name w:val="Body Text 3"/>
    <w:basedOn w:val="Normal"/>
    <w:link w:val="Textoindependiente3Car"/>
    <w:uiPriority w:val="99"/>
    <w:semiHidden/>
    <w:rsid w:val="00305434"/>
    <w:pPr>
      <w:spacing w:after="120"/>
    </w:pPr>
    <w:rPr>
      <w:sz w:val="16"/>
      <w:szCs w:val="16"/>
    </w:rPr>
  </w:style>
  <w:style w:type="character" w:customStyle="1" w:styleId="Textoindependiente3Car">
    <w:name w:val="Texto independiente 3 Car"/>
    <w:basedOn w:val="Fuentedeprrafopredeter"/>
    <w:link w:val="Textoindependiente3"/>
    <w:uiPriority w:val="99"/>
    <w:semiHidden/>
    <w:locked/>
    <w:rsid w:val="00305434"/>
    <w:rPr>
      <w:rFonts w:ascii="Calibri" w:hAnsi="Calibri" w:cs="Calibri"/>
      <w:sz w:val="16"/>
      <w:szCs w:val="16"/>
      <w:lang w:eastAsia="ar-SA" w:bidi="ar-SA"/>
    </w:rPr>
  </w:style>
  <w:style w:type="character" w:customStyle="1" w:styleId="label">
    <w:name w:val="label"/>
    <w:basedOn w:val="Fuentedeprrafopredeter"/>
    <w:rsid w:val="00731A0D"/>
    <w:rPr>
      <w:rFonts w:cs="Times New Roman"/>
    </w:rPr>
  </w:style>
  <w:style w:type="paragraph" w:customStyle="1" w:styleId="descripciongrupo">
    <w:name w:val="descripciongrupo"/>
    <w:basedOn w:val="Normal"/>
    <w:uiPriority w:val="99"/>
    <w:rsid w:val="009E2494"/>
    <w:pPr>
      <w:suppressAutoHyphens w:val="0"/>
      <w:spacing w:before="100" w:beforeAutospacing="1" w:after="100" w:afterAutospacing="1" w:line="240" w:lineRule="auto"/>
    </w:pPr>
    <w:rPr>
      <w:rFonts w:ascii="Times New Roman" w:hAnsi="Times New Roman" w:cs="Times New Roman"/>
      <w:sz w:val="24"/>
      <w:szCs w:val="24"/>
      <w:lang w:val="es-ES" w:eastAsia="es-ES" w:bidi="th-TH"/>
    </w:rPr>
  </w:style>
  <w:style w:type="paragraph" w:styleId="Revisin">
    <w:name w:val="Revision"/>
    <w:hidden/>
    <w:uiPriority w:val="99"/>
    <w:semiHidden/>
    <w:rsid w:val="005153C3"/>
    <w:rPr>
      <w:rFonts w:ascii="Calibri" w:hAnsi="Calibri" w:cs="Calibri"/>
      <w:lang w:val="ca-ES" w:eastAsia="ar-SA"/>
    </w:rPr>
  </w:style>
  <w:style w:type="character" w:styleId="Hipervnculovisitado">
    <w:name w:val="FollowedHyperlink"/>
    <w:basedOn w:val="Fuentedeprrafopredeter"/>
    <w:uiPriority w:val="99"/>
    <w:semiHidden/>
    <w:rsid w:val="00061DAF"/>
    <w:rPr>
      <w:rFonts w:cs="Times New Roman"/>
      <w:color w:val="800080"/>
      <w:u w:val="single"/>
    </w:rPr>
  </w:style>
  <w:style w:type="paragraph" w:styleId="HTMLconformatoprevio">
    <w:name w:val="HTML Preformatted"/>
    <w:basedOn w:val="Normal"/>
    <w:link w:val="HTMLconformatoprevioCar"/>
    <w:uiPriority w:val="99"/>
    <w:semiHidden/>
    <w:rsid w:val="00B60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color w:val="000000"/>
      <w:sz w:val="20"/>
      <w:szCs w:val="20"/>
      <w:lang w:eastAsia="ca-ES"/>
    </w:rPr>
  </w:style>
  <w:style w:type="character" w:customStyle="1" w:styleId="HTMLconformatoprevioCar">
    <w:name w:val="HTML con formato previo Car"/>
    <w:basedOn w:val="Fuentedeprrafopredeter"/>
    <w:link w:val="HTMLconformatoprevio"/>
    <w:uiPriority w:val="99"/>
    <w:semiHidden/>
    <w:locked/>
    <w:rsid w:val="00B6020D"/>
    <w:rPr>
      <w:rFonts w:ascii="Courier New" w:hAnsi="Courier New" w:cs="Courier New"/>
      <w:color w:val="000000"/>
    </w:rPr>
  </w:style>
  <w:style w:type="paragraph" w:styleId="Epgrafe">
    <w:name w:val="caption"/>
    <w:basedOn w:val="Normal"/>
    <w:next w:val="Normal"/>
    <w:uiPriority w:val="99"/>
    <w:qFormat/>
    <w:locked/>
    <w:rsid w:val="00427C67"/>
    <w:pPr>
      <w:spacing w:line="240" w:lineRule="auto"/>
    </w:pPr>
    <w:rPr>
      <w:b/>
      <w:bCs/>
      <w:color w:val="4F81BD"/>
      <w:sz w:val="18"/>
      <w:szCs w:val="18"/>
    </w:rPr>
  </w:style>
  <w:style w:type="character" w:customStyle="1" w:styleId="jrnl">
    <w:name w:val="jrnl"/>
    <w:uiPriority w:val="99"/>
    <w:rsid w:val="00F22B9D"/>
  </w:style>
  <w:style w:type="character" w:customStyle="1" w:styleId="Ttulo1Car">
    <w:name w:val="Título 1 Car"/>
    <w:basedOn w:val="Fuentedeprrafopredeter"/>
    <w:link w:val="Ttulo1"/>
    <w:uiPriority w:val="9"/>
    <w:rsid w:val="00673EFD"/>
    <w:rPr>
      <w:b/>
      <w:bCs/>
      <w:kern w:val="36"/>
      <w:sz w:val="48"/>
      <w:szCs w:val="48"/>
      <w:lang w:val="ca-ES" w:eastAsia="ca-ES"/>
    </w:rPr>
  </w:style>
  <w:style w:type="character" w:customStyle="1" w:styleId="hiddenreadable">
    <w:name w:val="hiddenreadable"/>
    <w:basedOn w:val="Fuentedeprrafopredeter"/>
    <w:rsid w:val="00673EFD"/>
  </w:style>
  <w:style w:type="character" w:customStyle="1" w:styleId="doi">
    <w:name w:val="doi"/>
    <w:basedOn w:val="Fuentedeprrafopredeter"/>
    <w:rsid w:val="00346AE2"/>
  </w:style>
  <w:style w:type="paragraph" w:customStyle="1" w:styleId="gmail-default">
    <w:name w:val="gmail-default"/>
    <w:basedOn w:val="Normal"/>
    <w:rsid w:val="00A60652"/>
    <w:pPr>
      <w:suppressAutoHyphens w:val="0"/>
      <w:spacing w:before="100" w:beforeAutospacing="1" w:after="100" w:afterAutospacing="1" w:line="240" w:lineRule="auto"/>
    </w:pPr>
    <w:rPr>
      <w:rFonts w:ascii="Times New Roman" w:eastAsiaTheme="minorHAnsi"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197277203">
      <w:marLeft w:val="0"/>
      <w:marRight w:val="0"/>
      <w:marTop w:val="0"/>
      <w:marBottom w:val="0"/>
      <w:divBdr>
        <w:top w:val="none" w:sz="0" w:space="0" w:color="auto"/>
        <w:left w:val="none" w:sz="0" w:space="0" w:color="auto"/>
        <w:bottom w:val="none" w:sz="0" w:space="0" w:color="auto"/>
        <w:right w:val="none" w:sz="0" w:space="0" w:color="auto"/>
      </w:divBdr>
    </w:div>
    <w:div w:id="197277204">
      <w:marLeft w:val="0"/>
      <w:marRight w:val="0"/>
      <w:marTop w:val="0"/>
      <w:marBottom w:val="0"/>
      <w:divBdr>
        <w:top w:val="none" w:sz="0" w:space="0" w:color="auto"/>
        <w:left w:val="none" w:sz="0" w:space="0" w:color="auto"/>
        <w:bottom w:val="none" w:sz="0" w:space="0" w:color="auto"/>
        <w:right w:val="none" w:sz="0" w:space="0" w:color="auto"/>
      </w:divBdr>
    </w:div>
    <w:div w:id="197277205">
      <w:marLeft w:val="0"/>
      <w:marRight w:val="0"/>
      <w:marTop w:val="0"/>
      <w:marBottom w:val="0"/>
      <w:divBdr>
        <w:top w:val="none" w:sz="0" w:space="0" w:color="auto"/>
        <w:left w:val="none" w:sz="0" w:space="0" w:color="auto"/>
        <w:bottom w:val="none" w:sz="0" w:space="0" w:color="auto"/>
        <w:right w:val="none" w:sz="0" w:space="0" w:color="auto"/>
      </w:divBdr>
    </w:div>
    <w:div w:id="197277207">
      <w:marLeft w:val="0"/>
      <w:marRight w:val="0"/>
      <w:marTop w:val="0"/>
      <w:marBottom w:val="0"/>
      <w:divBdr>
        <w:top w:val="none" w:sz="0" w:space="0" w:color="auto"/>
        <w:left w:val="none" w:sz="0" w:space="0" w:color="auto"/>
        <w:bottom w:val="none" w:sz="0" w:space="0" w:color="auto"/>
        <w:right w:val="none" w:sz="0" w:space="0" w:color="auto"/>
      </w:divBdr>
      <w:divsChild>
        <w:div w:id="197277206">
          <w:marLeft w:val="0"/>
          <w:marRight w:val="0"/>
          <w:marTop w:val="0"/>
          <w:marBottom w:val="0"/>
          <w:divBdr>
            <w:top w:val="none" w:sz="0" w:space="0" w:color="auto"/>
            <w:left w:val="none" w:sz="0" w:space="0" w:color="auto"/>
            <w:bottom w:val="none" w:sz="0" w:space="0" w:color="auto"/>
            <w:right w:val="none" w:sz="0" w:space="0" w:color="auto"/>
          </w:divBdr>
        </w:div>
        <w:div w:id="197277209">
          <w:marLeft w:val="0"/>
          <w:marRight w:val="0"/>
          <w:marTop w:val="0"/>
          <w:marBottom w:val="0"/>
          <w:divBdr>
            <w:top w:val="none" w:sz="0" w:space="0" w:color="auto"/>
            <w:left w:val="none" w:sz="0" w:space="0" w:color="auto"/>
            <w:bottom w:val="none" w:sz="0" w:space="0" w:color="auto"/>
            <w:right w:val="none" w:sz="0" w:space="0" w:color="auto"/>
          </w:divBdr>
        </w:div>
      </w:divsChild>
    </w:div>
    <w:div w:id="197277208">
      <w:marLeft w:val="0"/>
      <w:marRight w:val="0"/>
      <w:marTop w:val="0"/>
      <w:marBottom w:val="0"/>
      <w:divBdr>
        <w:top w:val="none" w:sz="0" w:space="0" w:color="auto"/>
        <w:left w:val="none" w:sz="0" w:space="0" w:color="auto"/>
        <w:bottom w:val="none" w:sz="0" w:space="0" w:color="auto"/>
        <w:right w:val="none" w:sz="0" w:space="0" w:color="auto"/>
      </w:divBdr>
    </w:div>
    <w:div w:id="197277211">
      <w:marLeft w:val="0"/>
      <w:marRight w:val="0"/>
      <w:marTop w:val="0"/>
      <w:marBottom w:val="0"/>
      <w:divBdr>
        <w:top w:val="none" w:sz="0" w:space="0" w:color="auto"/>
        <w:left w:val="none" w:sz="0" w:space="0" w:color="auto"/>
        <w:bottom w:val="none" w:sz="0" w:space="0" w:color="auto"/>
        <w:right w:val="none" w:sz="0" w:space="0" w:color="auto"/>
      </w:divBdr>
    </w:div>
    <w:div w:id="197277212">
      <w:marLeft w:val="0"/>
      <w:marRight w:val="0"/>
      <w:marTop w:val="0"/>
      <w:marBottom w:val="0"/>
      <w:divBdr>
        <w:top w:val="none" w:sz="0" w:space="0" w:color="auto"/>
        <w:left w:val="none" w:sz="0" w:space="0" w:color="auto"/>
        <w:bottom w:val="none" w:sz="0" w:space="0" w:color="auto"/>
        <w:right w:val="none" w:sz="0" w:space="0" w:color="auto"/>
      </w:divBdr>
    </w:div>
    <w:div w:id="197277214">
      <w:marLeft w:val="0"/>
      <w:marRight w:val="0"/>
      <w:marTop w:val="0"/>
      <w:marBottom w:val="0"/>
      <w:divBdr>
        <w:top w:val="none" w:sz="0" w:space="0" w:color="auto"/>
        <w:left w:val="none" w:sz="0" w:space="0" w:color="auto"/>
        <w:bottom w:val="none" w:sz="0" w:space="0" w:color="auto"/>
        <w:right w:val="none" w:sz="0" w:space="0" w:color="auto"/>
      </w:divBdr>
    </w:div>
    <w:div w:id="197277217">
      <w:marLeft w:val="0"/>
      <w:marRight w:val="0"/>
      <w:marTop w:val="0"/>
      <w:marBottom w:val="0"/>
      <w:divBdr>
        <w:top w:val="none" w:sz="0" w:space="0" w:color="auto"/>
        <w:left w:val="none" w:sz="0" w:space="0" w:color="auto"/>
        <w:bottom w:val="none" w:sz="0" w:space="0" w:color="auto"/>
        <w:right w:val="none" w:sz="0" w:space="0" w:color="auto"/>
      </w:divBdr>
      <w:divsChild>
        <w:div w:id="197277215">
          <w:marLeft w:val="0"/>
          <w:marRight w:val="0"/>
          <w:marTop w:val="0"/>
          <w:marBottom w:val="0"/>
          <w:divBdr>
            <w:top w:val="none" w:sz="0" w:space="0" w:color="auto"/>
            <w:left w:val="none" w:sz="0" w:space="0" w:color="auto"/>
            <w:bottom w:val="none" w:sz="0" w:space="0" w:color="auto"/>
            <w:right w:val="none" w:sz="0" w:space="0" w:color="auto"/>
          </w:divBdr>
        </w:div>
        <w:div w:id="197277216">
          <w:marLeft w:val="0"/>
          <w:marRight w:val="0"/>
          <w:marTop w:val="0"/>
          <w:marBottom w:val="0"/>
          <w:divBdr>
            <w:top w:val="none" w:sz="0" w:space="0" w:color="auto"/>
            <w:left w:val="none" w:sz="0" w:space="0" w:color="auto"/>
            <w:bottom w:val="none" w:sz="0" w:space="0" w:color="auto"/>
            <w:right w:val="none" w:sz="0" w:space="0" w:color="auto"/>
          </w:divBdr>
        </w:div>
      </w:divsChild>
    </w:div>
    <w:div w:id="197277219">
      <w:marLeft w:val="0"/>
      <w:marRight w:val="0"/>
      <w:marTop w:val="0"/>
      <w:marBottom w:val="0"/>
      <w:divBdr>
        <w:top w:val="none" w:sz="0" w:space="0" w:color="auto"/>
        <w:left w:val="none" w:sz="0" w:space="0" w:color="auto"/>
        <w:bottom w:val="none" w:sz="0" w:space="0" w:color="auto"/>
        <w:right w:val="none" w:sz="0" w:space="0" w:color="auto"/>
      </w:divBdr>
      <w:divsChild>
        <w:div w:id="197277213">
          <w:marLeft w:val="0"/>
          <w:marRight w:val="0"/>
          <w:marTop w:val="0"/>
          <w:marBottom w:val="0"/>
          <w:divBdr>
            <w:top w:val="none" w:sz="0" w:space="0" w:color="auto"/>
            <w:left w:val="none" w:sz="0" w:space="0" w:color="auto"/>
            <w:bottom w:val="none" w:sz="0" w:space="0" w:color="auto"/>
            <w:right w:val="none" w:sz="0" w:space="0" w:color="auto"/>
          </w:divBdr>
        </w:div>
        <w:div w:id="197277222">
          <w:marLeft w:val="0"/>
          <w:marRight w:val="2"/>
          <w:marTop w:val="0"/>
          <w:marBottom w:val="0"/>
          <w:divBdr>
            <w:top w:val="none" w:sz="0" w:space="0" w:color="auto"/>
            <w:left w:val="none" w:sz="0" w:space="0" w:color="auto"/>
            <w:bottom w:val="none" w:sz="0" w:space="0" w:color="auto"/>
            <w:right w:val="none" w:sz="0" w:space="0" w:color="auto"/>
          </w:divBdr>
        </w:div>
      </w:divsChild>
    </w:div>
    <w:div w:id="197277220">
      <w:marLeft w:val="0"/>
      <w:marRight w:val="0"/>
      <w:marTop w:val="0"/>
      <w:marBottom w:val="0"/>
      <w:divBdr>
        <w:top w:val="none" w:sz="0" w:space="0" w:color="auto"/>
        <w:left w:val="none" w:sz="0" w:space="0" w:color="auto"/>
        <w:bottom w:val="none" w:sz="0" w:space="0" w:color="auto"/>
        <w:right w:val="none" w:sz="0" w:space="0" w:color="auto"/>
      </w:divBdr>
      <w:divsChild>
        <w:div w:id="197277210">
          <w:marLeft w:val="0"/>
          <w:marRight w:val="0"/>
          <w:marTop w:val="0"/>
          <w:marBottom w:val="0"/>
          <w:divBdr>
            <w:top w:val="none" w:sz="0" w:space="0" w:color="auto"/>
            <w:left w:val="none" w:sz="0" w:space="0" w:color="auto"/>
            <w:bottom w:val="none" w:sz="0" w:space="0" w:color="auto"/>
            <w:right w:val="none" w:sz="0" w:space="0" w:color="auto"/>
          </w:divBdr>
        </w:div>
        <w:div w:id="197277218">
          <w:marLeft w:val="0"/>
          <w:marRight w:val="0"/>
          <w:marTop w:val="0"/>
          <w:marBottom w:val="0"/>
          <w:divBdr>
            <w:top w:val="none" w:sz="0" w:space="0" w:color="auto"/>
            <w:left w:val="none" w:sz="0" w:space="0" w:color="auto"/>
            <w:bottom w:val="none" w:sz="0" w:space="0" w:color="auto"/>
            <w:right w:val="none" w:sz="0" w:space="0" w:color="auto"/>
          </w:divBdr>
        </w:div>
      </w:divsChild>
    </w:div>
    <w:div w:id="197277221">
      <w:marLeft w:val="0"/>
      <w:marRight w:val="0"/>
      <w:marTop w:val="0"/>
      <w:marBottom w:val="0"/>
      <w:divBdr>
        <w:top w:val="none" w:sz="0" w:space="0" w:color="auto"/>
        <w:left w:val="none" w:sz="0" w:space="0" w:color="auto"/>
        <w:bottom w:val="none" w:sz="0" w:space="0" w:color="auto"/>
        <w:right w:val="none" w:sz="0" w:space="0" w:color="auto"/>
      </w:divBdr>
    </w:div>
    <w:div w:id="197277223">
      <w:marLeft w:val="0"/>
      <w:marRight w:val="0"/>
      <w:marTop w:val="0"/>
      <w:marBottom w:val="0"/>
      <w:divBdr>
        <w:top w:val="none" w:sz="0" w:space="0" w:color="auto"/>
        <w:left w:val="none" w:sz="0" w:space="0" w:color="auto"/>
        <w:bottom w:val="none" w:sz="0" w:space="0" w:color="auto"/>
        <w:right w:val="none" w:sz="0" w:space="0" w:color="auto"/>
      </w:divBdr>
    </w:div>
    <w:div w:id="197277224">
      <w:marLeft w:val="0"/>
      <w:marRight w:val="0"/>
      <w:marTop w:val="0"/>
      <w:marBottom w:val="0"/>
      <w:divBdr>
        <w:top w:val="none" w:sz="0" w:space="0" w:color="auto"/>
        <w:left w:val="none" w:sz="0" w:space="0" w:color="auto"/>
        <w:bottom w:val="none" w:sz="0" w:space="0" w:color="auto"/>
        <w:right w:val="none" w:sz="0" w:space="0" w:color="auto"/>
      </w:divBdr>
    </w:div>
    <w:div w:id="197277228">
      <w:marLeft w:val="0"/>
      <w:marRight w:val="0"/>
      <w:marTop w:val="0"/>
      <w:marBottom w:val="0"/>
      <w:divBdr>
        <w:top w:val="none" w:sz="0" w:space="0" w:color="auto"/>
        <w:left w:val="none" w:sz="0" w:space="0" w:color="auto"/>
        <w:bottom w:val="none" w:sz="0" w:space="0" w:color="auto"/>
        <w:right w:val="none" w:sz="0" w:space="0" w:color="auto"/>
      </w:divBdr>
      <w:divsChild>
        <w:div w:id="197277225">
          <w:marLeft w:val="0"/>
          <w:marRight w:val="0"/>
          <w:marTop w:val="0"/>
          <w:marBottom w:val="0"/>
          <w:divBdr>
            <w:top w:val="none" w:sz="0" w:space="0" w:color="auto"/>
            <w:left w:val="none" w:sz="0" w:space="0" w:color="auto"/>
            <w:bottom w:val="none" w:sz="0" w:space="0" w:color="auto"/>
            <w:right w:val="none" w:sz="0" w:space="0" w:color="auto"/>
          </w:divBdr>
        </w:div>
        <w:div w:id="197277226">
          <w:marLeft w:val="0"/>
          <w:marRight w:val="0"/>
          <w:marTop w:val="0"/>
          <w:marBottom w:val="0"/>
          <w:divBdr>
            <w:top w:val="none" w:sz="0" w:space="0" w:color="auto"/>
            <w:left w:val="none" w:sz="0" w:space="0" w:color="auto"/>
            <w:bottom w:val="none" w:sz="0" w:space="0" w:color="auto"/>
            <w:right w:val="none" w:sz="0" w:space="0" w:color="auto"/>
          </w:divBdr>
        </w:div>
        <w:div w:id="197277227">
          <w:marLeft w:val="0"/>
          <w:marRight w:val="0"/>
          <w:marTop w:val="0"/>
          <w:marBottom w:val="0"/>
          <w:divBdr>
            <w:top w:val="none" w:sz="0" w:space="0" w:color="auto"/>
            <w:left w:val="none" w:sz="0" w:space="0" w:color="auto"/>
            <w:bottom w:val="none" w:sz="0" w:space="0" w:color="auto"/>
            <w:right w:val="none" w:sz="0" w:space="0" w:color="auto"/>
          </w:divBdr>
        </w:div>
      </w:divsChild>
    </w:div>
    <w:div w:id="197277229">
      <w:marLeft w:val="0"/>
      <w:marRight w:val="0"/>
      <w:marTop w:val="0"/>
      <w:marBottom w:val="0"/>
      <w:divBdr>
        <w:top w:val="none" w:sz="0" w:space="0" w:color="auto"/>
        <w:left w:val="none" w:sz="0" w:space="0" w:color="auto"/>
        <w:bottom w:val="none" w:sz="0" w:space="0" w:color="auto"/>
        <w:right w:val="none" w:sz="0" w:space="0" w:color="auto"/>
      </w:divBdr>
    </w:div>
    <w:div w:id="485510883">
      <w:bodyDiv w:val="1"/>
      <w:marLeft w:val="0"/>
      <w:marRight w:val="0"/>
      <w:marTop w:val="0"/>
      <w:marBottom w:val="0"/>
      <w:divBdr>
        <w:top w:val="none" w:sz="0" w:space="0" w:color="auto"/>
        <w:left w:val="none" w:sz="0" w:space="0" w:color="auto"/>
        <w:bottom w:val="none" w:sz="0" w:space="0" w:color="auto"/>
        <w:right w:val="none" w:sz="0" w:space="0" w:color="auto"/>
      </w:divBdr>
    </w:div>
    <w:div w:id="633874809">
      <w:bodyDiv w:val="1"/>
      <w:marLeft w:val="0"/>
      <w:marRight w:val="0"/>
      <w:marTop w:val="0"/>
      <w:marBottom w:val="0"/>
      <w:divBdr>
        <w:top w:val="none" w:sz="0" w:space="0" w:color="auto"/>
        <w:left w:val="none" w:sz="0" w:space="0" w:color="auto"/>
        <w:bottom w:val="none" w:sz="0" w:space="0" w:color="auto"/>
        <w:right w:val="none" w:sz="0" w:space="0" w:color="auto"/>
      </w:divBdr>
      <w:divsChild>
        <w:div w:id="1794861678">
          <w:marLeft w:val="0"/>
          <w:marRight w:val="0"/>
          <w:marTop w:val="0"/>
          <w:marBottom w:val="0"/>
          <w:divBdr>
            <w:top w:val="none" w:sz="0" w:space="0" w:color="auto"/>
            <w:left w:val="none" w:sz="0" w:space="0" w:color="auto"/>
            <w:bottom w:val="none" w:sz="0" w:space="0" w:color="auto"/>
            <w:right w:val="none" w:sz="0" w:space="0" w:color="auto"/>
          </w:divBdr>
          <w:divsChild>
            <w:div w:id="977876381">
              <w:marLeft w:val="0"/>
              <w:marRight w:val="0"/>
              <w:marTop w:val="0"/>
              <w:marBottom w:val="0"/>
              <w:divBdr>
                <w:top w:val="none" w:sz="0" w:space="0" w:color="auto"/>
                <w:left w:val="none" w:sz="0" w:space="0" w:color="auto"/>
                <w:bottom w:val="none" w:sz="0" w:space="0" w:color="auto"/>
                <w:right w:val="none" w:sz="0" w:space="0" w:color="auto"/>
              </w:divBdr>
              <w:divsChild>
                <w:div w:id="125693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187687">
      <w:bodyDiv w:val="1"/>
      <w:marLeft w:val="0"/>
      <w:marRight w:val="0"/>
      <w:marTop w:val="0"/>
      <w:marBottom w:val="0"/>
      <w:divBdr>
        <w:top w:val="none" w:sz="0" w:space="0" w:color="auto"/>
        <w:left w:val="none" w:sz="0" w:space="0" w:color="auto"/>
        <w:bottom w:val="none" w:sz="0" w:space="0" w:color="auto"/>
        <w:right w:val="none" w:sz="0" w:space="0" w:color="auto"/>
      </w:divBdr>
    </w:div>
    <w:div w:id="962346473">
      <w:bodyDiv w:val="1"/>
      <w:marLeft w:val="0"/>
      <w:marRight w:val="0"/>
      <w:marTop w:val="0"/>
      <w:marBottom w:val="0"/>
      <w:divBdr>
        <w:top w:val="none" w:sz="0" w:space="0" w:color="auto"/>
        <w:left w:val="none" w:sz="0" w:space="0" w:color="auto"/>
        <w:bottom w:val="none" w:sz="0" w:space="0" w:color="auto"/>
        <w:right w:val="none" w:sz="0" w:space="0" w:color="auto"/>
      </w:divBdr>
      <w:divsChild>
        <w:div w:id="960260095">
          <w:marLeft w:val="0"/>
          <w:marRight w:val="0"/>
          <w:marTop w:val="0"/>
          <w:marBottom w:val="0"/>
          <w:divBdr>
            <w:top w:val="none" w:sz="0" w:space="0" w:color="auto"/>
            <w:left w:val="none" w:sz="0" w:space="0" w:color="auto"/>
            <w:bottom w:val="none" w:sz="0" w:space="0" w:color="auto"/>
            <w:right w:val="none" w:sz="0" w:space="0" w:color="auto"/>
          </w:divBdr>
          <w:divsChild>
            <w:div w:id="1095126815">
              <w:marLeft w:val="0"/>
              <w:marRight w:val="0"/>
              <w:marTop w:val="0"/>
              <w:marBottom w:val="0"/>
              <w:divBdr>
                <w:top w:val="none" w:sz="0" w:space="0" w:color="auto"/>
                <w:left w:val="none" w:sz="0" w:space="0" w:color="auto"/>
                <w:bottom w:val="none" w:sz="0" w:space="0" w:color="auto"/>
                <w:right w:val="none" w:sz="0" w:space="0" w:color="auto"/>
              </w:divBdr>
            </w:div>
            <w:div w:id="154809682">
              <w:marLeft w:val="0"/>
              <w:marRight w:val="0"/>
              <w:marTop w:val="0"/>
              <w:marBottom w:val="0"/>
              <w:divBdr>
                <w:top w:val="none" w:sz="0" w:space="0" w:color="auto"/>
                <w:left w:val="none" w:sz="0" w:space="0" w:color="auto"/>
                <w:bottom w:val="none" w:sz="0" w:space="0" w:color="auto"/>
                <w:right w:val="none" w:sz="0" w:space="0" w:color="auto"/>
              </w:divBdr>
            </w:div>
            <w:div w:id="329456316">
              <w:marLeft w:val="0"/>
              <w:marRight w:val="0"/>
              <w:marTop w:val="0"/>
              <w:marBottom w:val="0"/>
              <w:divBdr>
                <w:top w:val="none" w:sz="0" w:space="0" w:color="auto"/>
                <w:left w:val="none" w:sz="0" w:space="0" w:color="auto"/>
                <w:bottom w:val="none" w:sz="0" w:space="0" w:color="auto"/>
                <w:right w:val="none" w:sz="0" w:space="0" w:color="auto"/>
              </w:divBdr>
            </w:div>
            <w:div w:id="910850834">
              <w:marLeft w:val="0"/>
              <w:marRight w:val="0"/>
              <w:marTop w:val="0"/>
              <w:marBottom w:val="0"/>
              <w:divBdr>
                <w:top w:val="none" w:sz="0" w:space="0" w:color="auto"/>
                <w:left w:val="none" w:sz="0" w:space="0" w:color="auto"/>
                <w:bottom w:val="none" w:sz="0" w:space="0" w:color="auto"/>
                <w:right w:val="none" w:sz="0" w:space="0" w:color="auto"/>
              </w:divBdr>
            </w:div>
            <w:div w:id="2091151879">
              <w:marLeft w:val="0"/>
              <w:marRight w:val="0"/>
              <w:marTop w:val="0"/>
              <w:marBottom w:val="0"/>
              <w:divBdr>
                <w:top w:val="none" w:sz="0" w:space="0" w:color="auto"/>
                <w:left w:val="none" w:sz="0" w:space="0" w:color="auto"/>
                <w:bottom w:val="none" w:sz="0" w:space="0" w:color="auto"/>
                <w:right w:val="none" w:sz="0" w:space="0" w:color="auto"/>
              </w:divBdr>
            </w:div>
            <w:div w:id="493033328">
              <w:marLeft w:val="0"/>
              <w:marRight w:val="0"/>
              <w:marTop w:val="0"/>
              <w:marBottom w:val="0"/>
              <w:divBdr>
                <w:top w:val="none" w:sz="0" w:space="0" w:color="auto"/>
                <w:left w:val="none" w:sz="0" w:space="0" w:color="auto"/>
                <w:bottom w:val="none" w:sz="0" w:space="0" w:color="auto"/>
                <w:right w:val="none" w:sz="0" w:space="0" w:color="auto"/>
              </w:divBdr>
            </w:div>
            <w:div w:id="897858123">
              <w:marLeft w:val="0"/>
              <w:marRight w:val="0"/>
              <w:marTop w:val="0"/>
              <w:marBottom w:val="0"/>
              <w:divBdr>
                <w:top w:val="none" w:sz="0" w:space="0" w:color="auto"/>
                <w:left w:val="none" w:sz="0" w:space="0" w:color="auto"/>
                <w:bottom w:val="none" w:sz="0" w:space="0" w:color="auto"/>
                <w:right w:val="none" w:sz="0" w:space="0" w:color="auto"/>
              </w:divBdr>
            </w:div>
            <w:div w:id="1821923084">
              <w:marLeft w:val="0"/>
              <w:marRight w:val="0"/>
              <w:marTop w:val="0"/>
              <w:marBottom w:val="0"/>
              <w:divBdr>
                <w:top w:val="none" w:sz="0" w:space="0" w:color="auto"/>
                <w:left w:val="none" w:sz="0" w:space="0" w:color="auto"/>
                <w:bottom w:val="none" w:sz="0" w:space="0" w:color="auto"/>
                <w:right w:val="none" w:sz="0" w:space="0" w:color="auto"/>
              </w:divBdr>
            </w:div>
            <w:div w:id="232282403">
              <w:marLeft w:val="0"/>
              <w:marRight w:val="0"/>
              <w:marTop w:val="0"/>
              <w:marBottom w:val="0"/>
              <w:divBdr>
                <w:top w:val="none" w:sz="0" w:space="0" w:color="auto"/>
                <w:left w:val="none" w:sz="0" w:space="0" w:color="auto"/>
                <w:bottom w:val="none" w:sz="0" w:space="0" w:color="auto"/>
                <w:right w:val="none" w:sz="0" w:space="0" w:color="auto"/>
              </w:divBdr>
            </w:div>
            <w:div w:id="1194609598">
              <w:marLeft w:val="0"/>
              <w:marRight w:val="0"/>
              <w:marTop w:val="0"/>
              <w:marBottom w:val="0"/>
              <w:divBdr>
                <w:top w:val="none" w:sz="0" w:space="0" w:color="auto"/>
                <w:left w:val="none" w:sz="0" w:space="0" w:color="auto"/>
                <w:bottom w:val="none" w:sz="0" w:space="0" w:color="auto"/>
                <w:right w:val="none" w:sz="0" w:space="0" w:color="auto"/>
              </w:divBdr>
            </w:div>
            <w:div w:id="1445424256">
              <w:marLeft w:val="0"/>
              <w:marRight w:val="0"/>
              <w:marTop w:val="0"/>
              <w:marBottom w:val="0"/>
              <w:divBdr>
                <w:top w:val="none" w:sz="0" w:space="0" w:color="auto"/>
                <w:left w:val="none" w:sz="0" w:space="0" w:color="auto"/>
                <w:bottom w:val="none" w:sz="0" w:space="0" w:color="auto"/>
                <w:right w:val="none" w:sz="0" w:space="0" w:color="auto"/>
              </w:divBdr>
            </w:div>
            <w:div w:id="164828509">
              <w:marLeft w:val="0"/>
              <w:marRight w:val="0"/>
              <w:marTop w:val="0"/>
              <w:marBottom w:val="0"/>
              <w:divBdr>
                <w:top w:val="none" w:sz="0" w:space="0" w:color="auto"/>
                <w:left w:val="none" w:sz="0" w:space="0" w:color="auto"/>
                <w:bottom w:val="none" w:sz="0" w:space="0" w:color="auto"/>
                <w:right w:val="none" w:sz="0" w:space="0" w:color="auto"/>
              </w:divBdr>
            </w:div>
            <w:div w:id="32023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75904">
      <w:bodyDiv w:val="1"/>
      <w:marLeft w:val="0"/>
      <w:marRight w:val="0"/>
      <w:marTop w:val="0"/>
      <w:marBottom w:val="0"/>
      <w:divBdr>
        <w:top w:val="none" w:sz="0" w:space="0" w:color="auto"/>
        <w:left w:val="none" w:sz="0" w:space="0" w:color="auto"/>
        <w:bottom w:val="none" w:sz="0" w:space="0" w:color="auto"/>
        <w:right w:val="none" w:sz="0" w:space="0" w:color="auto"/>
      </w:divBdr>
    </w:div>
    <w:div w:id="1000963446">
      <w:bodyDiv w:val="1"/>
      <w:marLeft w:val="0"/>
      <w:marRight w:val="0"/>
      <w:marTop w:val="0"/>
      <w:marBottom w:val="0"/>
      <w:divBdr>
        <w:top w:val="none" w:sz="0" w:space="0" w:color="auto"/>
        <w:left w:val="none" w:sz="0" w:space="0" w:color="auto"/>
        <w:bottom w:val="none" w:sz="0" w:space="0" w:color="auto"/>
        <w:right w:val="none" w:sz="0" w:space="0" w:color="auto"/>
      </w:divBdr>
    </w:div>
    <w:div w:id="1315060501">
      <w:bodyDiv w:val="1"/>
      <w:marLeft w:val="0"/>
      <w:marRight w:val="0"/>
      <w:marTop w:val="0"/>
      <w:marBottom w:val="0"/>
      <w:divBdr>
        <w:top w:val="none" w:sz="0" w:space="0" w:color="auto"/>
        <w:left w:val="none" w:sz="0" w:space="0" w:color="auto"/>
        <w:bottom w:val="none" w:sz="0" w:space="0" w:color="auto"/>
        <w:right w:val="none" w:sz="0" w:space="0" w:color="auto"/>
      </w:divBdr>
    </w:div>
    <w:div w:id="1355420063">
      <w:bodyDiv w:val="1"/>
      <w:marLeft w:val="0"/>
      <w:marRight w:val="0"/>
      <w:marTop w:val="0"/>
      <w:marBottom w:val="0"/>
      <w:divBdr>
        <w:top w:val="none" w:sz="0" w:space="0" w:color="auto"/>
        <w:left w:val="none" w:sz="0" w:space="0" w:color="auto"/>
        <w:bottom w:val="none" w:sz="0" w:space="0" w:color="auto"/>
        <w:right w:val="none" w:sz="0" w:space="0" w:color="auto"/>
      </w:divBdr>
    </w:div>
    <w:div w:id="1481996054">
      <w:bodyDiv w:val="1"/>
      <w:marLeft w:val="0"/>
      <w:marRight w:val="0"/>
      <w:marTop w:val="0"/>
      <w:marBottom w:val="0"/>
      <w:divBdr>
        <w:top w:val="none" w:sz="0" w:space="0" w:color="auto"/>
        <w:left w:val="none" w:sz="0" w:space="0" w:color="auto"/>
        <w:bottom w:val="none" w:sz="0" w:space="0" w:color="auto"/>
        <w:right w:val="none" w:sz="0" w:space="0" w:color="auto"/>
      </w:divBdr>
    </w:div>
    <w:div w:id="1530677397">
      <w:bodyDiv w:val="1"/>
      <w:marLeft w:val="0"/>
      <w:marRight w:val="0"/>
      <w:marTop w:val="0"/>
      <w:marBottom w:val="0"/>
      <w:divBdr>
        <w:top w:val="none" w:sz="0" w:space="0" w:color="auto"/>
        <w:left w:val="none" w:sz="0" w:space="0" w:color="auto"/>
        <w:bottom w:val="none" w:sz="0" w:space="0" w:color="auto"/>
        <w:right w:val="none" w:sz="0" w:space="0" w:color="auto"/>
      </w:divBdr>
    </w:div>
    <w:div w:id="1623224575">
      <w:bodyDiv w:val="1"/>
      <w:marLeft w:val="0"/>
      <w:marRight w:val="0"/>
      <w:marTop w:val="0"/>
      <w:marBottom w:val="0"/>
      <w:divBdr>
        <w:top w:val="none" w:sz="0" w:space="0" w:color="auto"/>
        <w:left w:val="none" w:sz="0" w:space="0" w:color="auto"/>
        <w:bottom w:val="none" w:sz="0" w:space="0" w:color="auto"/>
        <w:right w:val="none" w:sz="0" w:space="0" w:color="auto"/>
      </w:divBdr>
      <w:divsChild>
        <w:div w:id="25639792">
          <w:marLeft w:val="0"/>
          <w:marRight w:val="0"/>
          <w:marTop w:val="0"/>
          <w:marBottom w:val="0"/>
          <w:divBdr>
            <w:top w:val="none" w:sz="0" w:space="0" w:color="auto"/>
            <w:left w:val="none" w:sz="0" w:space="0" w:color="auto"/>
            <w:bottom w:val="none" w:sz="0" w:space="0" w:color="auto"/>
            <w:right w:val="none" w:sz="0" w:space="0" w:color="auto"/>
          </w:divBdr>
          <w:divsChild>
            <w:div w:id="1293318272">
              <w:marLeft w:val="0"/>
              <w:marRight w:val="0"/>
              <w:marTop w:val="0"/>
              <w:marBottom w:val="0"/>
              <w:divBdr>
                <w:top w:val="none" w:sz="0" w:space="0" w:color="auto"/>
                <w:left w:val="none" w:sz="0" w:space="0" w:color="auto"/>
                <w:bottom w:val="none" w:sz="0" w:space="0" w:color="auto"/>
                <w:right w:val="none" w:sz="0" w:space="0" w:color="auto"/>
              </w:divBdr>
              <w:divsChild>
                <w:div w:id="25776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648882">
      <w:bodyDiv w:val="1"/>
      <w:marLeft w:val="0"/>
      <w:marRight w:val="0"/>
      <w:marTop w:val="0"/>
      <w:marBottom w:val="0"/>
      <w:divBdr>
        <w:top w:val="none" w:sz="0" w:space="0" w:color="auto"/>
        <w:left w:val="none" w:sz="0" w:space="0" w:color="auto"/>
        <w:bottom w:val="none" w:sz="0" w:space="0" w:color="auto"/>
        <w:right w:val="none" w:sz="0" w:space="0" w:color="auto"/>
      </w:divBdr>
    </w:div>
    <w:div w:id="1632059044">
      <w:bodyDiv w:val="1"/>
      <w:marLeft w:val="0"/>
      <w:marRight w:val="0"/>
      <w:marTop w:val="0"/>
      <w:marBottom w:val="0"/>
      <w:divBdr>
        <w:top w:val="none" w:sz="0" w:space="0" w:color="auto"/>
        <w:left w:val="none" w:sz="0" w:space="0" w:color="auto"/>
        <w:bottom w:val="none" w:sz="0" w:space="0" w:color="auto"/>
        <w:right w:val="none" w:sz="0" w:space="0" w:color="auto"/>
      </w:divBdr>
    </w:div>
    <w:div w:id="2054495050">
      <w:bodyDiv w:val="1"/>
      <w:marLeft w:val="0"/>
      <w:marRight w:val="0"/>
      <w:marTop w:val="0"/>
      <w:marBottom w:val="0"/>
      <w:divBdr>
        <w:top w:val="none" w:sz="0" w:space="0" w:color="auto"/>
        <w:left w:val="none" w:sz="0" w:space="0" w:color="auto"/>
        <w:bottom w:val="none" w:sz="0" w:space="0" w:color="auto"/>
        <w:right w:val="none" w:sz="0" w:space="0" w:color="auto"/>
      </w:divBdr>
    </w:div>
    <w:div w:id="206910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epobservatory.org"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comunicacio@irblleida.ca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E3232-6E04-463C-92D1-D4AE108A7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1014</Words>
  <Characters>5783</Characters>
  <Application>Microsoft Office Word</Application>
  <DocSecurity>0</DocSecurity>
  <Lines>48</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Nota de premsa -</vt:lpstr>
      <vt:lpstr>- Nota de premsa -</vt:lpstr>
    </vt:vector>
  </TitlesOfParts>
  <Company>Hewlett-Packard Company</Company>
  <LinksUpToDate>false</LinksUpToDate>
  <CharactersWithSpaces>6784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Nota de premsa -</dc:title>
  <dc:creator>IRBL_Núria Brunet</dc:creator>
  <cp:lastModifiedBy>Meritxell Soria</cp:lastModifiedBy>
  <cp:revision>3</cp:revision>
  <cp:lastPrinted>2017-03-10T12:37:00Z</cp:lastPrinted>
  <dcterms:created xsi:type="dcterms:W3CDTF">2017-03-17T08:19:00Z</dcterms:created>
  <dcterms:modified xsi:type="dcterms:W3CDTF">2017-03-17T13:57:00Z</dcterms:modified>
</cp:coreProperties>
</file>